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1AB5" w:rsidRPr="00232F93" w:rsidRDefault="00E21AB5" w:rsidP="007B258D">
      <w:pPr>
        <w:spacing w:after="0" w:line="240" w:lineRule="auto"/>
        <w:jc w:val="center"/>
        <w:rPr>
          <w:b/>
        </w:rPr>
      </w:pPr>
      <w:r w:rsidRPr="00232F93">
        <w:rPr>
          <w:b/>
        </w:rPr>
        <w:t>Brainstorming Log</w:t>
      </w:r>
    </w:p>
    <w:p w:rsidR="00E21AB5" w:rsidRPr="00232F93" w:rsidRDefault="00E21AB5" w:rsidP="000A0BB7">
      <w:pPr>
        <w:spacing w:after="0" w:line="240" w:lineRule="auto"/>
        <w:jc w:val="both"/>
      </w:pPr>
    </w:p>
    <w:p w:rsidR="006E060C" w:rsidRPr="00232F93" w:rsidRDefault="00BA06F8" w:rsidP="000A0BB7">
      <w:pPr>
        <w:spacing w:after="0" w:line="240" w:lineRule="auto"/>
        <w:jc w:val="both"/>
        <w:rPr>
          <w:rFonts w:cs="Arial"/>
        </w:rPr>
      </w:pPr>
      <w:r>
        <w:rPr>
          <w:rFonts w:cs="Arial"/>
        </w:rPr>
        <w:t>In t</w:t>
      </w:r>
      <w:r w:rsidRPr="00190796">
        <w:rPr>
          <w:rFonts w:cs="Arial"/>
        </w:rPr>
        <w:t>his survey</w:t>
      </w:r>
      <w:r>
        <w:rPr>
          <w:rFonts w:cs="Arial"/>
        </w:rPr>
        <w:t xml:space="preserve">, we are asking </w:t>
      </w:r>
      <w:r w:rsidRPr="00190796">
        <w:rPr>
          <w:rFonts w:cs="Arial"/>
        </w:rPr>
        <w:t xml:space="preserve">about </w:t>
      </w:r>
      <w:r>
        <w:rPr>
          <w:rFonts w:cs="Arial"/>
        </w:rPr>
        <w:t>everything you did</w:t>
      </w:r>
      <w:r w:rsidRPr="00190796">
        <w:rPr>
          <w:rFonts w:cs="Arial"/>
        </w:rPr>
        <w:t xml:space="preserve"> </w:t>
      </w:r>
      <w:r>
        <w:rPr>
          <w:rFonts w:cs="Arial"/>
        </w:rPr>
        <w:t>in the past</w:t>
      </w:r>
      <w:r w:rsidRPr="00190796">
        <w:rPr>
          <w:rFonts w:cs="Arial"/>
        </w:rPr>
        <w:t xml:space="preserve"> </w:t>
      </w:r>
      <w:r w:rsidR="00A81625">
        <w:rPr>
          <w:rFonts w:cs="Arial"/>
        </w:rPr>
        <w:t>week</w:t>
      </w:r>
      <w:r>
        <w:rPr>
          <w:rFonts w:cs="Arial"/>
        </w:rPr>
        <w:t xml:space="preserve"> that was related to the Blues Program</w:t>
      </w:r>
      <w:r w:rsidRPr="00190796">
        <w:rPr>
          <w:rFonts w:cs="Arial"/>
        </w:rPr>
        <w:t>. </w:t>
      </w:r>
      <w:r>
        <w:rPr>
          <w:rFonts w:cs="Arial"/>
        </w:rPr>
        <w:t xml:space="preserve">Your answers will help us understand how people like you </w:t>
      </w:r>
      <w:r w:rsidR="00A060E6">
        <w:rPr>
          <w:rFonts w:cs="Arial"/>
        </w:rPr>
        <w:t>implement</w:t>
      </w:r>
      <w:r>
        <w:rPr>
          <w:rFonts w:cs="Arial"/>
        </w:rPr>
        <w:t xml:space="preserve"> </w:t>
      </w:r>
      <w:r w:rsidR="00A060E6">
        <w:rPr>
          <w:rFonts w:cs="Arial"/>
        </w:rPr>
        <w:t xml:space="preserve">or adapt </w:t>
      </w:r>
      <w:r>
        <w:rPr>
          <w:rFonts w:cs="Arial"/>
        </w:rPr>
        <w:t>an evidence-based treatment</w:t>
      </w:r>
      <w:r w:rsidRPr="00190796">
        <w:rPr>
          <w:rFonts w:cs="Arial"/>
        </w:rPr>
        <w:t xml:space="preserve"> </w:t>
      </w:r>
      <w:r w:rsidR="00A060E6">
        <w:rPr>
          <w:rFonts w:cs="Arial"/>
        </w:rPr>
        <w:t>in their jobs</w:t>
      </w:r>
      <w:r>
        <w:rPr>
          <w:rFonts w:cs="Arial"/>
        </w:rPr>
        <w:t xml:space="preserve">. Please think about </w:t>
      </w:r>
      <w:proofErr w:type="gramStart"/>
      <w:r>
        <w:rPr>
          <w:rFonts w:cs="Arial"/>
        </w:rPr>
        <w:t>all of</w:t>
      </w:r>
      <w:proofErr w:type="gramEnd"/>
      <w:r>
        <w:rPr>
          <w:rFonts w:cs="Arial"/>
        </w:rPr>
        <w:t xml:space="preserve"> your Blues Program-related activities for the </w:t>
      </w:r>
      <w:r w:rsidR="00A81625">
        <w:rPr>
          <w:rFonts w:cs="Arial"/>
        </w:rPr>
        <w:t>week</w:t>
      </w:r>
      <w:r>
        <w:rPr>
          <w:rFonts w:cs="Arial"/>
        </w:rPr>
        <w:t xml:space="preserve"> as you answer each question</w:t>
      </w:r>
      <w:r w:rsidR="00232F93" w:rsidRPr="00232F93">
        <w:rPr>
          <w:rFonts w:cs="Arial"/>
        </w:rPr>
        <w:t>. </w:t>
      </w:r>
      <w:r>
        <w:rPr>
          <w:rFonts w:cs="Arial"/>
        </w:rPr>
        <w:t>At the end of the survey, we will ask you to rate th</w:t>
      </w:r>
      <w:r w:rsidR="00A060E6">
        <w:rPr>
          <w:rFonts w:cs="Arial"/>
        </w:rPr>
        <w:t>e</w:t>
      </w:r>
      <w:r>
        <w:rPr>
          <w:rFonts w:cs="Arial"/>
        </w:rPr>
        <w:t xml:space="preserve"> survey </w:t>
      </w:r>
      <w:r w:rsidR="00A060E6">
        <w:rPr>
          <w:rFonts w:cs="Arial"/>
        </w:rPr>
        <w:t xml:space="preserve">itself </w:t>
      </w:r>
      <w:r>
        <w:rPr>
          <w:rFonts w:cs="Arial"/>
        </w:rPr>
        <w:t xml:space="preserve">as a method for tracking </w:t>
      </w:r>
      <w:r w:rsidR="00A060E6">
        <w:rPr>
          <w:rFonts w:cs="Arial"/>
        </w:rPr>
        <w:t>the</w:t>
      </w:r>
      <w:r>
        <w:rPr>
          <w:rFonts w:cs="Arial"/>
        </w:rPr>
        <w:t xml:space="preserve"> implement</w:t>
      </w:r>
      <w:r w:rsidR="00A060E6">
        <w:rPr>
          <w:rFonts w:cs="Arial"/>
        </w:rPr>
        <w:t>ation</w:t>
      </w:r>
      <w:r>
        <w:rPr>
          <w:rFonts w:cs="Arial"/>
        </w:rPr>
        <w:t xml:space="preserve"> </w:t>
      </w:r>
      <w:r w:rsidR="00A060E6">
        <w:rPr>
          <w:rFonts w:cs="Arial"/>
        </w:rPr>
        <w:t>and adaptation of</w:t>
      </w:r>
      <w:r w:rsidR="008B48CB">
        <w:rPr>
          <w:rFonts w:cs="Arial"/>
        </w:rPr>
        <w:t xml:space="preserve"> the Blues Program</w:t>
      </w:r>
      <w:r w:rsidR="00232F93" w:rsidRPr="00232F93">
        <w:rPr>
          <w:rFonts w:cs="Arial"/>
        </w:rPr>
        <w:t xml:space="preserve">. </w:t>
      </w:r>
    </w:p>
    <w:p w:rsidR="00232F93" w:rsidRPr="00232F93" w:rsidRDefault="00232F93" w:rsidP="000A0BB7">
      <w:pPr>
        <w:spacing w:after="0" w:line="240" w:lineRule="auto"/>
        <w:jc w:val="both"/>
        <w:rPr>
          <w:rFonts w:cs="Arial"/>
        </w:rPr>
      </w:pPr>
    </w:p>
    <w:p w:rsidR="00232F93" w:rsidRPr="00232F93" w:rsidRDefault="00075369" w:rsidP="000A0BB7">
      <w:pPr>
        <w:spacing w:after="0" w:line="240" w:lineRule="auto"/>
        <w:jc w:val="both"/>
        <w:rPr>
          <w:rFonts w:cs="Arial"/>
        </w:rPr>
      </w:pPr>
      <w:r w:rsidRPr="00075369">
        <w:rPr>
          <w:rFonts w:cs="Arial"/>
          <w:b/>
        </w:rPr>
        <w:t>Q0</w:t>
      </w:r>
      <w:r>
        <w:rPr>
          <w:rFonts w:cs="Arial"/>
        </w:rPr>
        <w:t xml:space="preserve">. </w:t>
      </w:r>
      <w:r w:rsidR="00232F93" w:rsidRPr="00232F93">
        <w:rPr>
          <w:rFonts w:cs="Arial"/>
        </w:rPr>
        <w:t>What is your role?</w:t>
      </w:r>
      <w:r w:rsidR="00232F93">
        <w:rPr>
          <w:rFonts w:cs="Arial"/>
        </w:rPr>
        <w:t xml:space="preserve"> [select from list]</w:t>
      </w:r>
    </w:p>
    <w:p w:rsidR="00232F93" w:rsidRPr="00075369" w:rsidRDefault="00232F93" w:rsidP="000A0BB7">
      <w:pPr>
        <w:pStyle w:val="ListParagraph"/>
        <w:numPr>
          <w:ilvl w:val="0"/>
          <w:numId w:val="9"/>
        </w:numPr>
        <w:spacing w:after="0" w:line="240" w:lineRule="auto"/>
        <w:jc w:val="both"/>
        <w:rPr>
          <w:rFonts w:cs="Arial"/>
        </w:rPr>
      </w:pPr>
      <w:r w:rsidRPr="00075369">
        <w:rPr>
          <w:rFonts w:cs="Arial"/>
        </w:rPr>
        <w:t>Facilitator/therapist</w:t>
      </w:r>
      <w:r w:rsidR="007B258D">
        <w:rPr>
          <w:rFonts w:cs="Arial"/>
        </w:rPr>
        <w:t xml:space="preserve"> </w:t>
      </w:r>
      <w:r w:rsidR="007B258D">
        <w:rPr>
          <w:rFonts w:eastAsia="Times New Roman" w:cs="Times New Roman"/>
        </w:rPr>
        <w:t xml:space="preserve">[if selected, display </w:t>
      </w:r>
      <w:r w:rsidR="008B48CB">
        <w:rPr>
          <w:rFonts w:eastAsia="Times New Roman" w:cs="Times New Roman"/>
        </w:rPr>
        <w:t>Section III after Section II</w:t>
      </w:r>
      <w:r w:rsidR="007B258D">
        <w:rPr>
          <w:rFonts w:eastAsia="Times New Roman" w:cs="Times New Roman"/>
        </w:rPr>
        <w:t>]</w:t>
      </w:r>
    </w:p>
    <w:p w:rsidR="00BA06F8" w:rsidRPr="00190796" w:rsidRDefault="00BA06F8" w:rsidP="00BA06F8">
      <w:pPr>
        <w:pStyle w:val="ListParagraph"/>
        <w:numPr>
          <w:ilvl w:val="0"/>
          <w:numId w:val="9"/>
        </w:numPr>
        <w:spacing w:after="0" w:line="240" w:lineRule="auto"/>
        <w:rPr>
          <w:rFonts w:eastAsia="Times New Roman" w:cs="Times New Roman"/>
        </w:rPr>
      </w:pPr>
      <w:r>
        <w:rPr>
          <w:rFonts w:eastAsia="Times New Roman" w:cs="Times New Roman"/>
        </w:rPr>
        <w:t xml:space="preserve">New York Foundling staff </w:t>
      </w:r>
    </w:p>
    <w:p w:rsidR="00232F93" w:rsidRPr="00075369" w:rsidRDefault="00232F93" w:rsidP="000A0BB7">
      <w:pPr>
        <w:pStyle w:val="ListParagraph"/>
        <w:numPr>
          <w:ilvl w:val="0"/>
          <w:numId w:val="9"/>
        </w:numPr>
        <w:spacing w:after="0" w:line="240" w:lineRule="auto"/>
        <w:jc w:val="both"/>
        <w:rPr>
          <w:rFonts w:cs="Arial"/>
        </w:rPr>
      </w:pPr>
      <w:r w:rsidRPr="00075369">
        <w:rPr>
          <w:rFonts w:cs="Arial"/>
        </w:rPr>
        <w:t>Trainer</w:t>
      </w:r>
      <w:r w:rsidR="00541BD5">
        <w:rPr>
          <w:rFonts w:cs="Arial"/>
        </w:rPr>
        <w:t>/Treatment developer</w:t>
      </w:r>
    </w:p>
    <w:p w:rsidR="00232F93" w:rsidRPr="00075369" w:rsidRDefault="00232F93" w:rsidP="000A0BB7">
      <w:pPr>
        <w:pStyle w:val="ListParagraph"/>
        <w:numPr>
          <w:ilvl w:val="0"/>
          <w:numId w:val="9"/>
        </w:numPr>
        <w:spacing w:after="0" w:line="240" w:lineRule="auto"/>
        <w:jc w:val="both"/>
        <w:rPr>
          <w:rFonts w:cs="Arial"/>
        </w:rPr>
      </w:pPr>
      <w:r w:rsidRPr="00075369">
        <w:rPr>
          <w:rFonts w:cs="Arial"/>
        </w:rPr>
        <w:t>Other</w:t>
      </w:r>
      <w:r w:rsidR="00BA06F8">
        <w:rPr>
          <w:rFonts w:cs="Arial"/>
        </w:rPr>
        <w:t xml:space="preserve"> (Please </w:t>
      </w:r>
      <w:r w:rsidR="009D22F0">
        <w:rPr>
          <w:rFonts w:cs="Arial"/>
        </w:rPr>
        <w:t>specif</w:t>
      </w:r>
      <w:r w:rsidR="00BA06F8">
        <w:rPr>
          <w:rFonts w:cs="Arial"/>
        </w:rPr>
        <w:t>y)</w:t>
      </w:r>
      <w:r w:rsidRPr="00075369">
        <w:rPr>
          <w:rFonts w:cs="Arial"/>
        </w:rPr>
        <w:t xml:space="preserve"> [text box]</w:t>
      </w:r>
    </w:p>
    <w:p w:rsidR="00232F93" w:rsidRPr="00232F93" w:rsidRDefault="00232F93" w:rsidP="000A0BB7">
      <w:pPr>
        <w:spacing w:after="0" w:line="240" w:lineRule="auto"/>
        <w:jc w:val="both"/>
      </w:pPr>
    </w:p>
    <w:p w:rsidR="006E060C" w:rsidRPr="00232F93" w:rsidRDefault="00075369" w:rsidP="000A0BB7">
      <w:pPr>
        <w:spacing w:after="0" w:line="240" w:lineRule="auto"/>
        <w:jc w:val="both"/>
      </w:pPr>
      <w:r w:rsidRPr="00075369">
        <w:rPr>
          <w:b/>
        </w:rPr>
        <w:t>Q1</w:t>
      </w:r>
      <w:r>
        <w:t xml:space="preserve">. </w:t>
      </w:r>
      <w:r w:rsidR="00541BD5">
        <w:t xml:space="preserve">What </w:t>
      </w:r>
      <w:r w:rsidR="00A81625">
        <w:t>week</w:t>
      </w:r>
      <w:r w:rsidR="00541BD5">
        <w:t xml:space="preserve"> or range of dates are you reporting?</w:t>
      </w:r>
    </w:p>
    <w:p w:rsidR="006E060C" w:rsidRDefault="00232F93" w:rsidP="000A0BB7">
      <w:pPr>
        <w:spacing w:after="0" w:line="240" w:lineRule="auto"/>
        <w:jc w:val="both"/>
      </w:pPr>
      <w:r w:rsidRPr="00232F93">
        <w:t>[text box]</w:t>
      </w:r>
    </w:p>
    <w:p w:rsidR="007B258D" w:rsidRDefault="007B258D" w:rsidP="000A0BB7">
      <w:pPr>
        <w:spacing w:after="0" w:line="240" w:lineRule="auto"/>
        <w:jc w:val="both"/>
      </w:pPr>
    </w:p>
    <w:p w:rsidR="006C4C8A" w:rsidRPr="008B48CB" w:rsidRDefault="00455309" w:rsidP="000A0BB7">
      <w:pPr>
        <w:spacing w:after="0" w:line="240" w:lineRule="auto"/>
        <w:rPr>
          <w:b/>
          <w:i/>
        </w:rPr>
      </w:pPr>
      <w:r w:rsidRPr="008B48CB">
        <w:rPr>
          <w:b/>
          <w:i/>
        </w:rPr>
        <w:t xml:space="preserve">Part I: </w:t>
      </w:r>
      <w:r w:rsidR="00232F93" w:rsidRPr="008B48CB">
        <w:rPr>
          <w:b/>
          <w:i/>
        </w:rPr>
        <w:t>Treatment Adaptation</w:t>
      </w:r>
    </w:p>
    <w:p w:rsidR="009F6C7F" w:rsidRPr="008F4971" w:rsidRDefault="000A0BB7" w:rsidP="000A0BB7">
      <w:pPr>
        <w:spacing w:after="0" w:line="240" w:lineRule="auto"/>
        <w:rPr>
          <w:rStyle w:val="Emphasis"/>
          <w:rFonts w:cs="Arial"/>
        </w:rPr>
      </w:pPr>
      <w:r w:rsidRPr="008F4971">
        <w:rPr>
          <w:rStyle w:val="Emphasis"/>
          <w:rFonts w:cs="Arial"/>
          <w:b/>
        </w:rPr>
        <w:t>Q2.</w:t>
      </w:r>
      <w:r w:rsidRPr="008F4971">
        <w:rPr>
          <w:rStyle w:val="Emphasis"/>
          <w:rFonts w:cs="Arial"/>
        </w:rPr>
        <w:t xml:space="preserve"> </w:t>
      </w:r>
      <w:r w:rsidR="009F6C7F" w:rsidRPr="008F4971">
        <w:rPr>
          <w:rStyle w:val="Emphasis"/>
          <w:rFonts w:cs="Arial"/>
        </w:rPr>
        <w:t xml:space="preserve">Please describe any ways that you modified (or discussed modifying) the </w:t>
      </w:r>
      <w:r w:rsidR="009F6C7F" w:rsidRPr="008F4971">
        <w:rPr>
          <w:rStyle w:val="Emphasis"/>
          <w:rFonts w:cs="Arial"/>
          <w:b/>
        </w:rPr>
        <w:t>content</w:t>
      </w:r>
      <w:r w:rsidR="009F6C7F" w:rsidRPr="008F4971">
        <w:rPr>
          <w:rStyle w:val="Emphasis"/>
          <w:rFonts w:cs="Arial"/>
        </w:rPr>
        <w:t xml:space="preserve"> of the Blues Program. </w:t>
      </w:r>
      <w:r w:rsidR="00B93AEC" w:rsidRPr="008F4971">
        <w:rPr>
          <w:rStyle w:val="Emphasis"/>
          <w:rFonts w:cs="Arial"/>
        </w:rPr>
        <w:t>This</w:t>
      </w:r>
    </w:p>
    <w:p w:rsidR="009F6C7F" w:rsidRPr="008F4971" w:rsidRDefault="009F6C7F" w:rsidP="000A0BB7">
      <w:pPr>
        <w:spacing w:after="0" w:line="240" w:lineRule="auto"/>
        <w:rPr>
          <w:rStyle w:val="Emphasis"/>
          <w:rFonts w:cs="Arial"/>
        </w:rPr>
      </w:pPr>
      <w:r w:rsidRPr="008F4971">
        <w:rPr>
          <w:rStyle w:val="Emphasis"/>
          <w:rFonts w:cs="Arial"/>
        </w:rPr>
        <w:t>could include adding, removing, or substituting elements</w:t>
      </w:r>
      <w:r w:rsidR="00B93AEC" w:rsidRPr="008F4971">
        <w:rPr>
          <w:rStyle w:val="Emphasis"/>
          <w:rFonts w:cs="Arial"/>
        </w:rPr>
        <w:t>, or shortening or lengthening the program</w:t>
      </w:r>
      <w:r w:rsidRPr="008F4971">
        <w:rPr>
          <w:rStyle w:val="Emphasis"/>
          <w:rFonts w:cs="Arial"/>
        </w:rPr>
        <w:t xml:space="preserve">. </w:t>
      </w:r>
    </w:p>
    <w:p w:rsidR="000A0BB7" w:rsidRPr="008B48CB" w:rsidRDefault="000A0BB7" w:rsidP="002C5F41">
      <w:pPr>
        <w:spacing w:after="0" w:line="240" w:lineRule="auto"/>
        <w:rPr>
          <w:i/>
        </w:rPr>
      </w:pPr>
      <w:r w:rsidRPr="004F52D9">
        <w:rPr>
          <w:noProof/>
        </w:rPr>
        <mc:AlternateContent>
          <mc:Choice Requires="wps">
            <w:drawing>
              <wp:anchor distT="0" distB="0" distL="114300" distR="114300" simplePos="0" relativeHeight="251659264" behindDoc="0" locked="0" layoutInCell="1" allowOverlap="1" wp14:anchorId="5F759D32" wp14:editId="3E1C78A2">
                <wp:simplePos x="0" y="0"/>
                <wp:positionH relativeFrom="column">
                  <wp:posOffset>3837940</wp:posOffset>
                </wp:positionH>
                <wp:positionV relativeFrom="paragraph">
                  <wp:posOffset>134620</wp:posOffset>
                </wp:positionV>
                <wp:extent cx="2374265" cy="1403985"/>
                <wp:effectExtent l="0" t="0" r="0" b="19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683E9D" w:rsidRDefault="00683E9D"/>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F759D32" id="_x0000_t202" coordsize="21600,21600" o:spt="202" path="m,l,21600r21600,l21600,xe">
                <v:stroke joinstyle="miter"/>
                <v:path gradientshapeok="t" o:connecttype="rect"/>
              </v:shapetype>
              <v:shape id="Text Box 2" o:spid="_x0000_s1026" type="#_x0000_t202" style="position:absolute;margin-left:302.2pt;margin-top:10.6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TK2IwIAAB4EAAAOAAAAZHJzL2Uyb0RvYy54bWysU81u2zAMvg/YOwi6L3acpEmMOEWXLsOA&#10;7gdo9wCyLMfCJFGTlNjZ05dS0jTbbsN0EEiR/ER+JFe3g1bkIJyXYCo6HuWUCMOhkWZX0e9P23cL&#10;SnxgpmEKjKjoUXh6u377ZtXbUhTQgWqEIwhifNnbinYh2DLLPO+EZn4EVhg0tuA0C6i6XdY41iO6&#10;VlmR5zdZD66xDrjwHl/vT0a6TvhtK3j42rZeBKIqirmFdLt01/HO1itW7hyzneTnNNg/ZKGZNPjp&#10;BeqeBUb2Tv4FpSV34KENIw46g7aVXKQasJpx/kc1jx2zItWC5Hh7ocn/P1j+5fDNEdlUdJLPKTFM&#10;Y5OexBDIexhIEfnprS/R7dGiYxjwGfucavX2AfgPTwxsOmZ24s456DvBGsxvHCOzq9ATjo8gdf8Z&#10;GvyG7QMkoKF1OpKHdBBExz4dL72JqXB8LCbzaXEzo4SjbTzNJ8vFLP3Bypdw63z4KECTKFTUYfMT&#10;PDs8+BDTYeWLS/zNg5LNViqVFLerN8qRA8NB2aZzRv/NTRnSV3Q5K2YJ2UCMTzOkZcBBVlJXdJHH&#10;E8NZGen4YJokBybVScZMlDnzEyk5kROGekDHSFoNzRGZcnAaWFwwFDpwvyjpcVgr6n/umROUqE8G&#10;2V6Op9M43UmZzuYFKu7aUl9bmOEIVdFAyUnchLQRiQd7h13ZysTXaybnXHEIE43nhYlTfq0nr9e1&#10;Xj8DAAD//wMAUEsDBBQABgAIAAAAIQBtX/ZK4QAAAAoBAAAPAAAAZHJzL2Rvd25yZXYueG1sTI9N&#10;T8MwDIbvSPyHyEhcEEubVWOUptP4unDbKBLHrPHaQuNUTbYVfj3mBEfbj14/b7GaXC+OOIbOk4Z0&#10;loBAqr3tqNFQvT5fL0GEaMia3hNq+MIAq/L8rDC59Sfa4HEbG8EhFHKjoY1xyKUMdYvOhJkfkPi2&#10;96MzkcexkXY0Jw53vVRJspDOdMQfWjPgQ4v15/bgNHzfV4/rp6uY7lV8V28b91LVH0bry4tpfQci&#10;4hT/YPjVZ3Uo2WnnD2SD6DUskixjVINKFQgGbm+WcxA7XmRqDrIs5P8K5Q8AAAD//wMAUEsBAi0A&#10;FAAGAAgAAAAhALaDOJL+AAAA4QEAABMAAAAAAAAAAAAAAAAAAAAAAFtDb250ZW50X1R5cGVzXS54&#10;bWxQSwECLQAUAAYACAAAACEAOP0h/9YAAACUAQAACwAAAAAAAAAAAAAAAAAvAQAAX3JlbHMvLnJl&#10;bHNQSwECLQAUAAYACAAAACEAbL0ytiMCAAAeBAAADgAAAAAAAAAAAAAAAAAuAgAAZHJzL2Uyb0Rv&#10;Yy54bWxQSwECLQAUAAYACAAAACEAbV/2SuEAAAAKAQAADwAAAAAAAAAAAAAAAAB9BAAAZHJzL2Rv&#10;d25yZXYueG1sUEsFBgAAAAAEAAQA8wAAAIsFAAAAAA==&#10;" stroked="f">
                <v:textbox style="mso-fit-shape-to-text:t">
                  <w:txbxContent>
                    <w:p w:rsidR="00683E9D" w:rsidRDefault="00683E9D"/>
                  </w:txbxContent>
                </v:textbox>
              </v:shape>
            </w:pict>
          </mc:Fallback>
        </mc:AlternateContent>
      </w:r>
    </w:p>
    <w:p w:rsidR="006C4C8A" w:rsidRPr="008B48CB" w:rsidRDefault="000A0BB7" w:rsidP="000A0BB7">
      <w:pPr>
        <w:spacing w:after="0" w:line="240" w:lineRule="auto"/>
      </w:pPr>
      <w:r w:rsidRPr="008B48CB">
        <w:t>[text box]</w:t>
      </w:r>
    </w:p>
    <w:p w:rsidR="006C4C8A" w:rsidRPr="008B48CB" w:rsidRDefault="006C4C8A" w:rsidP="000A0BB7">
      <w:pPr>
        <w:spacing w:after="0" w:line="240" w:lineRule="auto"/>
      </w:pPr>
    </w:p>
    <w:p w:rsidR="00B93AEC" w:rsidRPr="008F4971" w:rsidRDefault="00B93AEC" w:rsidP="000A0BB7">
      <w:pPr>
        <w:spacing w:after="0" w:line="240" w:lineRule="auto"/>
        <w:rPr>
          <w:rStyle w:val="Emphasis"/>
          <w:rFonts w:cs="Arial"/>
        </w:rPr>
      </w:pPr>
      <w:r w:rsidRPr="008B48CB">
        <w:t xml:space="preserve">Q3.  </w:t>
      </w:r>
      <w:r w:rsidRPr="008F4971">
        <w:rPr>
          <w:rStyle w:val="Emphasis"/>
          <w:rFonts w:cs="Arial"/>
        </w:rPr>
        <w:t xml:space="preserve">Please describe any ways that you modified (or discussed modifying) the </w:t>
      </w:r>
      <w:r w:rsidRPr="008F4971">
        <w:rPr>
          <w:rStyle w:val="Emphasis"/>
          <w:rFonts w:cs="Arial"/>
          <w:b/>
        </w:rPr>
        <w:t>context</w:t>
      </w:r>
      <w:r w:rsidRPr="008F4971">
        <w:rPr>
          <w:rStyle w:val="Emphasis"/>
          <w:rFonts w:cs="Arial"/>
        </w:rPr>
        <w:t xml:space="preserve"> of the Blues Program. This could include changing the personnel who deliver the program or the population of people who receive the program.</w:t>
      </w:r>
    </w:p>
    <w:p w:rsidR="00B93AEC" w:rsidRPr="008F4971" w:rsidRDefault="00B93AEC" w:rsidP="000A0BB7">
      <w:pPr>
        <w:spacing w:after="0" w:line="240" w:lineRule="auto"/>
        <w:rPr>
          <w:rStyle w:val="Emphasis"/>
          <w:rFonts w:cs="Arial"/>
        </w:rPr>
      </w:pPr>
    </w:p>
    <w:p w:rsidR="00B93AEC" w:rsidRPr="008B48CB" w:rsidRDefault="00B93AEC" w:rsidP="000A0BB7">
      <w:pPr>
        <w:spacing w:after="0" w:line="240" w:lineRule="auto"/>
      </w:pPr>
      <w:r w:rsidRPr="008F4971">
        <w:rPr>
          <w:rStyle w:val="Emphasis"/>
          <w:rFonts w:cs="Arial"/>
        </w:rPr>
        <w:t>[text box]</w:t>
      </w:r>
    </w:p>
    <w:p w:rsidR="00EC7CB5" w:rsidRPr="008B48CB" w:rsidRDefault="00EC7CB5" w:rsidP="000A0BB7">
      <w:pPr>
        <w:spacing w:after="0" w:line="240" w:lineRule="auto"/>
      </w:pPr>
    </w:p>
    <w:p w:rsidR="00EC7CB5" w:rsidRPr="008B48CB" w:rsidRDefault="00455309" w:rsidP="000A0BB7">
      <w:pPr>
        <w:spacing w:after="0" w:line="240" w:lineRule="auto"/>
        <w:rPr>
          <w:b/>
          <w:i/>
        </w:rPr>
      </w:pPr>
      <w:r w:rsidRPr="008B48CB">
        <w:rPr>
          <w:b/>
          <w:i/>
        </w:rPr>
        <w:t xml:space="preserve">Part </w:t>
      </w:r>
      <w:r w:rsidR="006E060C" w:rsidRPr="008B48CB">
        <w:rPr>
          <w:b/>
          <w:i/>
        </w:rPr>
        <w:t>I</w:t>
      </w:r>
      <w:r w:rsidRPr="008B48CB">
        <w:rPr>
          <w:b/>
          <w:i/>
        </w:rPr>
        <w:t>I: Tailored Implementation</w:t>
      </w:r>
    </w:p>
    <w:p w:rsidR="00B93AEC" w:rsidRPr="008F4971" w:rsidRDefault="00B93AEC" w:rsidP="000A0BB7">
      <w:pPr>
        <w:shd w:val="clear" w:color="auto" w:fill="FFFFFF"/>
        <w:spacing w:after="0" w:line="240" w:lineRule="auto"/>
        <w:rPr>
          <w:rFonts w:eastAsia="Times New Roman" w:cs="Arial"/>
        </w:rPr>
      </w:pPr>
      <w:r w:rsidRPr="008F4971">
        <w:rPr>
          <w:rFonts w:eastAsia="Times New Roman" w:cs="Arial"/>
          <w:b/>
        </w:rPr>
        <w:t>Q4</w:t>
      </w:r>
      <w:r w:rsidR="000A0BB7" w:rsidRPr="008F4971">
        <w:rPr>
          <w:rFonts w:eastAsia="Times New Roman" w:cs="Arial"/>
          <w:b/>
        </w:rPr>
        <w:t>.</w:t>
      </w:r>
      <w:r w:rsidR="000A0BB7" w:rsidRPr="008F4971">
        <w:rPr>
          <w:rFonts w:eastAsia="Times New Roman" w:cs="Arial"/>
        </w:rPr>
        <w:t xml:space="preserve"> </w:t>
      </w:r>
      <w:r w:rsidR="00232F93" w:rsidRPr="008F4971">
        <w:rPr>
          <w:rFonts w:eastAsia="Times New Roman" w:cs="Arial"/>
        </w:rPr>
        <w:t xml:space="preserve">Please </w:t>
      </w:r>
      <w:r w:rsidR="009D22F0" w:rsidRPr="008F4971">
        <w:rPr>
          <w:rFonts w:eastAsia="Times New Roman" w:cs="Arial"/>
        </w:rPr>
        <w:t xml:space="preserve">describe </w:t>
      </w:r>
      <w:r w:rsidR="00232F93" w:rsidRPr="008F4971">
        <w:rPr>
          <w:rFonts w:eastAsia="Times New Roman" w:cs="Arial"/>
        </w:rPr>
        <w:t>any barriers</w:t>
      </w:r>
      <w:r w:rsidR="000B5B41">
        <w:rPr>
          <w:rFonts w:eastAsia="Times New Roman" w:cs="Arial"/>
        </w:rPr>
        <w:t xml:space="preserve"> or</w:t>
      </w:r>
      <w:r w:rsidR="00232F93" w:rsidRPr="008F4971">
        <w:rPr>
          <w:rFonts w:eastAsia="Times New Roman" w:cs="Arial"/>
        </w:rPr>
        <w:t xml:space="preserve"> concerns</w:t>
      </w:r>
      <w:r w:rsidR="000B5B41">
        <w:rPr>
          <w:rFonts w:eastAsia="Times New Roman" w:cs="Arial"/>
        </w:rPr>
        <w:t xml:space="preserve"> about using the Blues Program</w:t>
      </w:r>
      <w:r w:rsidR="00232F93" w:rsidRPr="008F4971">
        <w:rPr>
          <w:rFonts w:eastAsia="Times New Roman" w:cs="Arial"/>
        </w:rPr>
        <w:t xml:space="preserve">. </w:t>
      </w:r>
    </w:p>
    <w:p w:rsidR="00232F93" w:rsidRPr="008F4971" w:rsidRDefault="009D22F0" w:rsidP="008F4971">
      <w:pPr>
        <w:shd w:val="clear" w:color="auto" w:fill="FFFFFF"/>
        <w:spacing w:after="0" w:line="240" w:lineRule="auto"/>
        <w:rPr>
          <w:rFonts w:eastAsia="Times New Roman" w:cs="Times New Roman"/>
        </w:rPr>
      </w:pPr>
      <w:r w:rsidRPr="008F4971">
        <w:rPr>
          <w:rFonts w:eastAsia="Times New Roman" w:cs="Arial"/>
        </w:rPr>
        <w:t xml:space="preserve">A barrier is any factor that makes it difficult for </w:t>
      </w:r>
      <w:r w:rsidR="000B5B41">
        <w:rPr>
          <w:rFonts w:eastAsia="Times New Roman" w:cs="Arial"/>
        </w:rPr>
        <w:t xml:space="preserve">facilitators </w:t>
      </w:r>
      <w:r w:rsidR="00232F93" w:rsidRPr="008F4971">
        <w:rPr>
          <w:rFonts w:eastAsia="Times New Roman" w:cs="Arial"/>
        </w:rPr>
        <w:t xml:space="preserve">to implement the </w:t>
      </w:r>
      <w:r w:rsidR="000B5B41">
        <w:rPr>
          <w:rFonts w:eastAsia="Times New Roman" w:cs="Arial"/>
        </w:rPr>
        <w:t xml:space="preserve">program </w:t>
      </w:r>
      <w:r w:rsidR="00232F93" w:rsidRPr="008F4971">
        <w:rPr>
          <w:rFonts w:eastAsia="Times New Roman" w:cs="Arial"/>
        </w:rPr>
        <w:t>as intended. </w:t>
      </w:r>
      <w:r w:rsidR="00B93AEC" w:rsidRPr="008F4971">
        <w:rPr>
          <w:rFonts w:eastAsia="Times New Roman" w:cs="Arial"/>
        </w:rPr>
        <w:t>For example, t</w:t>
      </w:r>
      <w:r w:rsidR="00232F93" w:rsidRPr="008F4971">
        <w:rPr>
          <w:rFonts w:eastAsia="Times New Roman" w:cs="Arial"/>
        </w:rPr>
        <w:t xml:space="preserve">here is no suitable group room </w:t>
      </w:r>
      <w:r w:rsidRPr="008F4971">
        <w:rPr>
          <w:rFonts w:eastAsia="Times New Roman" w:cs="Arial"/>
        </w:rPr>
        <w:t xml:space="preserve">at the </w:t>
      </w:r>
      <w:r w:rsidR="000B5B41">
        <w:rPr>
          <w:rFonts w:eastAsia="Times New Roman" w:cs="Arial"/>
        </w:rPr>
        <w:t>school</w:t>
      </w:r>
      <w:r w:rsidR="00B93AEC" w:rsidRPr="008F4971">
        <w:rPr>
          <w:rFonts w:eastAsia="Times New Roman" w:cs="Arial"/>
        </w:rPr>
        <w:t xml:space="preserve">, or </w:t>
      </w:r>
      <w:r w:rsidR="000B5B41">
        <w:rPr>
          <w:rFonts w:eastAsia="Times New Roman" w:cs="Arial"/>
        </w:rPr>
        <w:t xml:space="preserve">the teens are not interested in signing up, or </w:t>
      </w:r>
      <w:r w:rsidR="00B93AEC" w:rsidRPr="008F4971">
        <w:rPr>
          <w:rFonts w:eastAsia="Times New Roman" w:cs="Arial"/>
        </w:rPr>
        <w:t xml:space="preserve">the </w:t>
      </w:r>
      <w:r w:rsidR="000B5B41">
        <w:rPr>
          <w:rFonts w:eastAsia="Times New Roman" w:cs="Arial"/>
        </w:rPr>
        <w:t xml:space="preserve">group facilitator has never before been exposed to </w:t>
      </w:r>
      <w:r w:rsidR="00232F93" w:rsidRPr="008F4971">
        <w:rPr>
          <w:rFonts w:eastAsia="Times New Roman" w:cs="Arial"/>
        </w:rPr>
        <w:t>cognitive behavioral therapy</w:t>
      </w:r>
      <w:r w:rsidR="00B93AEC" w:rsidRPr="008F4971">
        <w:rPr>
          <w:rFonts w:eastAsia="Times New Roman" w:cs="Arial"/>
        </w:rPr>
        <w:t>.</w:t>
      </w:r>
    </w:p>
    <w:p w:rsidR="000A0BB7" w:rsidRPr="008B48CB" w:rsidRDefault="000A0BB7" w:rsidP="000A0BB7">
      <w:pPr>
        <w:spacing w:after="0" w:line="240" w:lineRule="auto"/>
      </w:pPr>
    </w:p>
    <w:p w:rsidR="000A0BB7" w:rsidRDefault="000A0BB7" w:rsidP="000A0BB7">
      <w:pPr>
        <w:spacing w:after="0" w:line="240" w:lineRule="auto"/>
      </w:pPr>
      <w:r w:rsidRPr="008B48CB">
        <w:t>[text box]</w:t>
      </w:r>
    </w:p>
    <w:p w:rsidR="000A0BB7" w:rsidRPr="00232F93" w:rsidRDefault="000A0BB7" w:rsidP="000A0BB7">
      <w:pPr>
        <w:spacing w:after="0" w:line="240" w:lineRule="auto"/>
      </w:pPr>
    </w:p>
    <w:p w:rsidR="000B64FA" w:rsidRDefault="00B93AEC" w:rsidP="000A0BB7">
      <w:pPr>
        <w:pStyle w:val="NormalWeb"/>
        <w:shd w:val="clear" w:color="auto" w:fill="FFFFFF"/>
        <w:spacing w:before="0" w:beforeAutospacing="0" w:after="0" w:afterAutospacing="0"/>
        <w:rPr>
          <w:rFonts w:asciiTheme="minorHAnsi" w:hAnsiTheme="minorHAnsi"/>
          <w:sz w:val="22"/>
          <w:szCs w:val="22"/>
        </w:rPr>
      </w:pPr>
      <w:r w:rsidRPr="000A0BB7">
        <w:rPr>
          <w:rFonts w:asciiTheme="minorHAnsi" w:hAnsiTheme="minorHAnsi"/>
          <w:b/>
          <w:sz w:val="22"/>
          <w:szCs w:val="22"/>
        </w:rPr>
        <w:t>Q</w:t>
      </w:r>
      <w:r>
        <w:rPr>
          <w:rFonts w:asciiTheme="minorHAnsi" w:hAnsiTheme="minorHAnsi"/>
          <w:b/>
          <w:sz w:val="22"/>
          <w:szCs w:val="22"/>
        </w:rPr>
        <w:t>5</w:t>
      </w:r>
      <w:r w:rsidR="00683E9D" w:rsidRPr="000A0BB7">
        <w:rPr>
          <w:rFonts w:asciiTheme="minorHAnsi" w:hAnsiTheme="minorHAnsi"/>
          <w:b/>
          <w:sz w:val="22"/>
          <w:szCs w:val="22"/>
        </w:rPr>
        <w:t>.</w:t>
      </w:r>
      <w:r w:rsidR="00683E9D" w:rsidRPr="00232F93">
        <w:rPr>
          <w:rFonts w:asciiTheme="minorHAnsi" w:hAnsiTheme="minorHAnsi"/>
          <w:sz w:val="22"/>
          <w:szCs w:val="22"/>
        </w:rPr>
        <w:t xml:space="preserve"> </w:t>
      </w:r>
      <w:r w:rsidR="009D22F0">
        <w:rPr>
          <w:rFonts w:asciiTheme="minorHAnsi" w:hAnsiTheme="minorHAnsi"/>
          <w:sz w:val="22"/>
          <w:szCs w:val="22"/>
        </w:rPr>
        <w:t xml:space="preserve">Thinking about the barriers you described in the previous question, please describe any strategies that might help overcome them. These could be strategies you’ve used or that were brought up by </w:t>
      </w:r>
      <w:r w:rsidR="000B5B41">
        <w:rPr>
          <w:rFonts w:asciiTheme="minorHAnsi" w:hAnsiTheme="minorHAnsi"/>
          <w:sz w:val="22"/>
          <w:szCs w:val="22"/>
        </w:rPr>
        <w:t xml:space="preserve">any of the </w:t>
      </w:r>
      <w:r w:rsidR="009D22F0">
        <w:rPr>
          <w:rFonts w:asciiTheme="minorHAnsi" w:hAnsiTheme="minorHAnsi"/>
          <w:sz w:val="22"/>
          <w:szCs w:val="22"/>
        </w:rPr>
        <w:t xml:space="preserve">team members. If possible, please specify which strategies could be used for which barriers. </w:t>
      </w:r>
      <w:r>
        <w:rPr>
          <w:rFonts w:asciiTheme="minorHAnsi" w:hAnsiTheme="minorHAnsi"/>
          <w:sz w:val="22"/>
          <w:szCs w:val="22"/>
        </w:rPr>
        <w:t xml:space="preserve">Strategies could include </w:t>
      </w:r>
      <w:r w:rsidR="00D82903">
        <w:rPr>
          <w:rFonts w:asciiTheme="minorHAnsi" w:hAnsiTheme="minorHAnsi"/>
          <w:sz w:val="22"/>
          <w:szCs w:val="22"/>
        </w:rPr>
        <w:t>using the gym instead of a group room, or making catchy posters to interest teens,</w:t>
      </w:r>
      <w:r>
        <w:rPr>
          <w:rFonts w:asciiTheme="minorHAnsi" w:hAnsiTheme="minorHAnsi"/>
          <w:sz w:val="22"/>
          <w:szCs w:val="22"/>
        </w:rPr>
        <w:t xml:space="preserve"> or </w:t>
      </w:r>
      <w:r w:rsidR="00D82903">
        <w:rPr>
          <w:rFonts w:asciiTheme="minorHAnsi" w:hAnsiTheme="minorHAnsi"/>
          <w:sz w:val="22"/>
          <w:szCs w:val="22"/>
        </w:rPr>
        <w:t xml:space="preserve">providing/obtaining </w:t>
      </w:r>
      <w:r>
        <w:rPr>
          <w:rFonts w:asciiTheme="minorHAnsi" w:hAnsiTheme="minorHAnsi"/>
          <w:sz w:val="22"/>
          <w:szCs w:val="22"/>
        </w:rPr>
        <w:t>clinical supervision</w:t>
      </w:r>
      <w:r w:rsidR="00D82903">
        <w:rPr>
          <w:rFonts w:asciiTheme="minorHAnsi" w:hAnsiTheme="minorHAnsi"/>
          <w:sz w:val="22"/>
          <w:szCs w:val="22"/>
        </w:rPr>
        <w:t xml:space="preserve"> in the Blues Program</w:t>
      </w:r>
      <w:r w:rsidR="000B5B41">
        <w:rPr>
          <w:rFonts w:asciiTheme="minorHAnsi" w:hAnsiTheme="minorHAnsi"/>
          <w:sz w:val="22"/>
          <w:szCs w:val="22"/>
        </w:rPr>
        <w:t>, for example</w:t>
      </w:r>
      <w:r>
        <w:rPr>
          <w:rFonts w:asciiTheme="minorHAnsi" w:hAnsiTheme="minorHAnsi"/>
          <w:sz w:val="22"/>
          <w:szCs w:val="22"/>
        </w:rPr>
        <w:t>.</w:t>
      </w:r>
    </w:p>
    <w:p w:rsidR="00232F93" w:rsidRPr="000A0BB7" w:rsidRDefault="009D22F0" w:rsidP="008F4971">
      <w:pPr>
        <w:pStyle w:val="NormalWeb"/>
        <w:shd w:val="clear" w:color="auto" w:fill="FFFFFF"/>
        <w:spacing w:before="0" w:beforeAutospacing="0" w:after="0" w:afterAutospacing="0"/>
        <w:rPr>
          <w:color w:val="404040"/>
        </w:rPr>
      </w:pPr>
      <w:r>
        <w:rPr>
          <w:rFonts w:asciiTheme="minorHAnsi" w:hAnsiTheme="minorHAnsi"/>
          <w:sz w:val="22"/>
          <w:szCs w:val="22"/>
        </w:rPr>
        <w:t xml:space="preserve"> </w:t>
      </w:r>
    </w:p>
    <w:p w:rsidR="000A5D49" w:rsidRPr="00232F93" w:rsidRDefault="00B93AEC" w:rsidP="000A0BB7">
      <w:pPr>
        <w:spacing w:after="0" w:line="240" w:lineRule="auto"/>
      </w:pPr>
      <w:r>
        <w:t>[text box]</w:t>
      </w:r>
    </w:p>
    <w:p w:rsidR="000A5D49" w:rsidRPr="00232F93" w:rsidRDefault="000A5D49" w:rsidP="000A0BB7">
      <w:pPr>
        <w:spacing w:after="0" w:line="240" w:lineRule="auto"/>
      </w:pPr>
    </w:p>
    <w:p w:rsidR="000A5D49" w:rsidRPr="00232F93" w:rsidRDefault="000A0BB7" w:rsidP="000A0BB7">
      <w:pPr>
        <w:spacing w:after="0" w:line="240" w:lineRule="auto"/>
      </w:pPr>
      <w:r w:rsidRPr="000A0BB7">
        <w:rPr>
          <w:b/>
        </w:rPr>
        <w:t>Q5.</w:t>
      </w:r>
      <w:r>
        <w:t xml:space="preserve"> </w:t>
      </w:r>
      <w:r w:rsidR="00232F93" w:rsidRPr="00232F93">
        <w:t>Are you ready to submit the Brainstorming Log?</w:t>
      </w:r>
    </w:p>
    <w:p w:rsidR="00232F93" w:rsidRPr="00232F93" w:rsidRDefault="00232F93" w:rsidP="000A0BB7">
      <w:pPr>
        <w:spacing w:after="0" w:line="240" w:lineRule="auto"/>
        <w:ind w:left="720"/>
      </w:pPr>
      <w:r w:rsidRPr="00232F93">
        <w:t>No, save to complete later [save and exit]</w:t>
      </w:r>
    </w:p>
    <w:p w:rsidR="00232F93" w:rsidRPr="00232F93" w:rsidRDefault="00232F93" w:rsidP="000A0BB7">
      <w:pPr>
        <w:spacing w:after="0" w:line="240" w:lineRule="auto"/>
        <w:ind w:left="720"/>
      </w:pPr>
      <w:r w:rsidRPr="00232F93">
        <w:t>Yes</w:t>
      </w:r>
      <w:r w:rsidR="00BE7A1C">
        <w:t xml:space="preserve"> </w:t>
      </w:r>
      <w:bookmarkStart w:id="0" w:name="_GoBack"/>
      <w:bookmarkEnd w:id="0"/>
      <w:r w:rsidRPr="00232F93">
        <w:t>[display Q x-x]</w:t>
      </w:r>
    </w:p>
    <w:p w:rsidR="00232F93" w:rsidRDefault="00232F93" w:rsidP="000A0BB7">
      <w:pPr>
        <w:spacing w:after="0" w:line="240" w:lineRule="auto"/>
      </w:pPr>
    </w:p>
    <w:p w:rsidR="00BE7A1C" w:rsidRPr="00232F93" w:rsidRDefault="00BE7A1C" w:rsidP="000A0BB7">
      <w:pPr>
        <w:spacing w:after="0" w:line="240" w:lineRule="auto"/>
      </w:pPr>
    </w:p>
    <w:p w:rsidR="000A5D49" w:rsidRPr="00232F93" w:rsidRDefault="000A5D49" w:rsidP="000A0BB7">
      <w:pPr>
        <w:spacing w:after="0" w:line="240" w:lineRule="auto"/>
      </w:pPr>
    </w:p>
    <w:p w:rsidR="000A4EA9" w:rsidRPr="00190796" w:rsidRDefault="000A4EA9" w:rsidP="000A0BB7">
      <w:pPr>
        <w:spacing w:after="0" w:line="240" w:lineRule="auto"/>
        <w:rPr>
          <w:u w:val="single"/>
        </w:rPr>
      </w:pPr>
      <w:r>
        <w:rPr>
          <w:u w:val="single"/>
        </w:rPr>
        <w:lastRenderedPageBreak/>
        <w:t>SECTION 2</w:t>
      </w:r>
      <w:r w:rsidR="001407FB">
        <w:rPr>
          <w:u w:val="single"/>
        </w:rPr>
        <w:t xml:space="preserve"> </w:t>
      </w:r>
    </w:p>
    <w:p w:rsidR="000A4EA9" w:rsidRDefault="000A4EA9" w:rsidP="000A0BB7">
      <w:pPr>
        <w:spacing w:after="0" w:line="240" w:lineRule="auto"/>
      </w:pPr>
    </w:p>
    <w:p w:rsidR="000A4EA9" w:rsidRPr="00190796" w:rsidRDefault="000A4EA9" w:rsidP="000A0BB7">
      <w:pPr>
        <w:spacing w:after="0" w:line="240" w:lineRule="auto"/>
      </w:pPr>
      <w:r w:rsidRPr="00190796">
        <w:t>Thank you for completing the </w:t>
      </w:r>
      <w:r w:rsidR="00541BD5">
        <w:t>Brainstorming</w:t>
      </w:r>
      <w:r w:rsidRPr="00190796">
        <w:t xml:space="preserve"> Log. </w:t>
      </w:r>
      <w:r w:rsidR="00A060E6" w:rsidRPr="00190796">
        <w:t>It is one of three tracking methods that we are testing</w:t>
      </w:r>
      <w:r w:rsidR="00A060E6">
        <w:t>.</w:t>
      </w:r>
      <w:r w:rsidR="00A060E6" w:rsidRPr="00190796">
        <w:t xml:space="preserve"> </w:t>
      </w:r>
      <w:r w:rsidR="00345A79" w:rsidRPr="00190796">
        <w:t xml:space="preserve">Please tell us about your experience using </w:t>
      </w:r>
      <w:r w:rsidR="00A060E6">
        <w:t>the Brainstorming Log to track how the Blues Program was implemented or adapted in your job</w:t>
      </w:r>
      <w:r w:rsidR="00345A79" w:rsidRPr="00190796">
        <w:t>.</w:t>
      </w:r>
    </w:p>
    <w:p w:rsidR="000A4EA9" w:rsidRPr="00190796" w:rsidRDefault="000A4EA9" w:rsidP="000A0BB7">
      <w:pPr>
        <w:spacing w:after="0" w:line="240" w:lineRule="auto"/>
      </w:pPr>
    </w:p>
    <w:p w:rsidR="000A4EA9" w:rsidRPr="00190796" w:rsidRDefault="000A4EA9" w:rsidP="000A0BB7">
      <w:pPr>
        <w:spacing w:after="0" w:line="240" w:lineRule="auto"/>
      </w:pPr>
      <w:r w:rsidRPr="00190796">
        <w:rPr>
          <w:rFonts w:cs="Times New Roman"/>
        </w:rPr>
        <w:t>Acceptability of Tracking Method</w:t>
      </w:r>
    </w:p>
    <w:tbl>
      <w:tblPr>
        <w:tblW w:w="4984"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0"/>
        <w:gridCol w:w="1430"/>
        <w:gridCol w:w="1254"/>
        <w:gridCol w:w="1399"/>
        <w:gridCol w:w="1153"/>
        <w:gridCol w:w="1425"/>
      </w:tblGrid>
      <w:tr w:rsidR="000A4EA9" w:rsidRPr="00190796" w:rsidTr="00482058">
        <w:trPr>
          <w:cantSplit/>
          <w:jc w:val="center"/>
        </w:trPr>
        <w:tc>
          <w:tcPr>
            <w:tcW w:w="1967" w:type="pct"/>
            <w:shd w:val="clear" w:color="auto" w:fill="auto"/>
            <w:vAlign w:val="center"/>
          </w:tcPr>
          <w:p w:rsidR="000A4EA9" w:rsidRPr="00190796" w:rsidRDefault="000A4EA9" w:rsidP="000A0BB7">
            <w:pPr>
              <w:spacing w:after="0" w:line="240" w:lineRule="auto"/>
              <w:rPr>
                <w:rFonts w:cs="Times New Roman"/>
              </w:rPr>
            </w:pPr>
          </w:p>
        </w:tc>
        <w:tc>
          <w:tcPr>
            <w:tcW w:w="65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Completely disagree</w:t>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Disagree</w:t>
            </w:r>
          </w:p>
        </w:tc>
        <w:tc>
          <w:tcPr>
            <w:tcW w:w="63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Neither agree nor disagree</w:t>
            </w:r>
          </w:p>
        </w:tc>
        <w:tc>
          <w:tcPr>
            <w:tcW w:w="525"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Agree</w:t>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Completely agree</w:t>
            </w:r>
          </w:p>
        </w:tc>
      </w:tr>
      <w:tr w:rsidR="000A4EA9" w:rsidRPr="00190796" w:rsidTr="00482058">
        <w:trPr>
          <w:cantSplit/>
          <w:jc w:val="center"/>
        </w:trPr>
        <w:tc>
          <w:tcPr>
            <w:tcW w:w="1967"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This tracking method meets my approval.</w:t>
            </w:r>
          </w:p>
        </w:tc>
        <w:tc>
          <w:tcPr>
            <w:tcW w:w="651"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63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25"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7"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This tracking method is appealing to me.</w:t>
            </w:r>
          </w:p>
        </w:tc>
        <w:tc>
          <w:tcPr>
            <w:tcW w:w="651"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63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25"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7"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xml:space="preserve">. I like </w:t>
            </w:r>
            <w:r>
              <w:rPr>
                <w:rFonts w:cs="Times New Roman"/>
              </w:rPr>
              <w:t>t</w:t>
            </w:r>
            <w:r w:rsidRPr="00190796">
              <w:rPr>
                <w:rFonts w:cs="Times New Roman"/>
              </w:rPr>
              <w:t>his tracking method</w:t>
            </w:r>
          </w:p>
        </w:tc>
        <w:tc>
          <w:tcPr>
            <w:tcW w:w="651"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63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25"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7"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xml:space="preserve">. I welcome </w:t>
            </w:r>
            <w:r>
              <w:rPr>
                <w:rFonts w:cs="Times New Roman"/>
              </w:rPr>
              <w:t>t</w:t>
            </w:r>
            <w:r w:rsidRPr="00190796">
              <w:rPr>
                <w:rFonts w:cs="Times New Roman"/>
              </w:rPr>
              <w:t>his tracking method.</w:t>
            </w:r>
          </w:p>
        </w:tc>
        <w:tc>
          <w:tcPr>
            <w:tcW w:w="651"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63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25"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bl>
    <w:p w:rsidR="000A4EA9" w:rsidRPr="00190796" w:rsidRDefault="000A4EA9" w:rsidP="000A0BB7">
      <w:pPr>
        <w:spacing w:after="0" w:line="240" w:lineRule="auto"/>
        <w:jc w:val="center"/>
        <w:rPr>
          <w:rFonts w:cs="Times New Roman"/>
          <w:b/>
        </w:rPr>
      </w:pPr>
    </w:p>
    <w:p w:rsidR="000A4EA9" w:rsidRPr="00190796" w:rsidRDefault="000A4EA9" w:rsidP="000A0BB7">
      <w:pPr>
        <w:spacing w:after="0" w:line="240" w:lineRule="auto"/>
        <w:rPr>
          <w:rFonts w:cs="Times New Roman"/>
        </w:rPr>
      </w:pPr>
      <w:r w:rsidRPr="00190796">
        <w:rPr>
          <w:rFonts w:cs="Times New Roman"/>
        </w:rPr>
        <w:t>Feasibility of Tracking Method</w:t>
      </w: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p>
        </w:tc>
        <w:tc>
          <w:tcPr>
            <w:tcW w:w="652"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Completely disagree</w:t>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Disagree</w:t>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Neither agree nor disagree</w:t>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Agree</w:t>
            </w:r>
          </w:p>
        </w:tc>
        <w:tc>
          <w:tcPr>
            <w:tcW w:w="650"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rPr>
              <w:t>Completely agree</w:t>
            </w:r>
          </w:p>
        </w:tc>
      </w:tr>
      <w:tr w:rsidR="000A4EA9" w:rsidRPr="00190796" w:rsidTr="00482058">
        <w:trPr>
          <w:cantSplit/>
          <w:jc w:val="center"/>
        </w:trPr>
        <w:tc>
          <w:tcPr>
            <w:tcW w:w="1968"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This tracking method seems implementable.</w:t>
            </w:r>
          </w:p>
        </w:tc>
        <w:tc>
          <w:tcPr>
            <w:tcW w:w="652"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This tracking method seems possible.</w:t>
            </w:r>
          </w:p>
        </w:tc>
        <w:tc>
          <w:tcPr>
            <w:tcW w:w="652"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w:t>
            </w:r>
            <w:r w:rsidRPr="00190796">
              <w:t xml:space="preserve"> </w:t>
            </w:r>
            <w:r w:rsidRPr="00190796">
              <w:rPr>
                <w:rFonts w:cs="Times New Roman"/>
              </w:rPr>
              <w:t>This tracking method seems doable.</w:t>
            </w:r>
          </w:p>
        </w:tc>
        <w:tc>
          <w:tcPr>
            <w:tcW w:w="652"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This tracking method seems easy to use.</w:t>
            </w:r>
          </w:p>
        </w:tc>
        <w:tc>
          <w:tcPr>
            <w:tcW w:w="652"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bl>
    <w:p w:rsidR="000A4EA9" w:rsidRPr="00190796" w:rsidRDefault="000A4EA9" w:rsidP="000A0BB7">
      <w:pPr>
        <w:spacing w:after="0" w:line="240" w:lineRule="auto"/>
        <w:rPr>
          <w:rFonts w:eastAsia="Times New Roman" w:cs="Times New Roman"/>
        </w:rPr>
      </w:pPr>
    </w:p>
    <w:p w:rsidR="00684C17" w:rsidRDefault="00684C17" w:rsidP="000A0BB7">
      <w:pPr>
        <w:spacing w:after="0" w:line="240" w:lineRule="auto"/>
        <w:rPr>
          <w:rFonts w:eastAsia="Times New Roman" w:cs="Times New Roman"/>
          <w:bCs/>
        </w:rPr>
      </w:pPr>
      <w:r>
        <w:rPr>
          <w:rFonts w:cs="Times New Roman"/>
        </w:rPr>
        <w:t>Appropriateness</w:t>
      </w:r>
      <w:r w:rsidRPr="00190796">
        <w:rPr>
          <w:rFonts w:cs="Times New Roman"/>
        </w:rPr>
        <w:t xml:space="preserve"> of Tracking Method</w:t>
      </w: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684C17" w:rsidRPr="00190796" w:rsidTr="00853B3B">
        <w:trPr>
          <w:cantSplit/>
          <w:jc w:val="center"/>
        </w:trPr>
        <w:tc>
          <w:tcPr>
            <w:tcW w:w="1968" w:type="pct"/>
            <w:shd w:val="clear" w:color="auto" w:fill="auto"/>
            <w:vAlign w:val="center"/>
          </w:tcPr>
          <w:p w:rsidR="00684C17" w:rsidRPr="00190796" w:rsidRDefault="00684C17" w:rsidP="00853B3B">
            <w:pPr>
              <w:spacing w:after="0" w:line="240" w:lineRule="auto"/>
              <w:rPr>
                <w:rFonts w:cs="Times New Roman"/>
              </w:rPr>
            </w:pPr>
          </w:p>
        </w:tc>
        <w:tc>
          <w:tcPr>
            <w:tcW w:w="652"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rPr>
              <w:t>Completely disagree</w:t>
            </w:r>
          </w:p>
        </w:tc>
        <w:tc>
          <w:tcPr>
            <w:tcW w:w="571"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rPr>
              <w:t>Disagree</w:t>
            </w:r>
          </w:p>
        </w:tc>
        <w:tc>
          <w:tcPr>
            <w:tcW w:w="573"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rPr>
              <w:t>Neither agree nor disagree</w:t>
            </w:r>
          </w:p>
        </w:tc>
        <w:tc>
          <w:tcPr>
            <w:tcW w:w="587"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rPr>
              <w:t>Agree</w:t>
            </w:r>
          </w:p>
        </w:tc>
        <w:tc>
          <w:tcPr>
            <w:tcW w:w="650"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rPr>
              <w:t>Completely agree</w:t>
            </w:r>
          </w:p>
        </w:tc>
      </w:tr>
      <w:tr w:rsidR="00684C17" w:rsidRPr="00190796" w:rsidTr="00853B3B">
        <w:trPr>
          <w:cantSplit/>
          <w:jc w:val="center"/>
        </w:trPr>
        <w:tc>
          <w:tcPr>
            <w:tcW w:w="1968" w:type="pct"/>
            <w:shd w:val="clear" w:color="auto" w:fill="D9D9D9" w:themeFill="background1" w:themeFillShade="D9"/>
            <w:vAlign w:val="center"/>
          </w:tcPr>
          <w:p w:rsidR="00684C17" w:rsidRPr="00190796" w:rsidRDefault="00684C17" w:rsidP="00853B3B">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fitting.</w:t>
            </w:r>
          </w:p>
        </w:tc>
        <w:tc>
          <w:tcPr>
            <w:tcW w:w="652" w:type="pct"/>
            <w:shd w:val="clear" w:color="auto" w:fill="D9D9D9" w:themeFill="background1" w:themeFillShade="D9"/>
            <w:vAlign w:val="center"/>
          </w:tcPr>
          <w:p w:rsidR="00684C17" w:rsidRPr="00190796" w:rsidRDefault="00684C17" w:rsidP="00853B3B">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5"/>
            </w:r>
          </w:p>
        </w:tc>
      </w:tr>
      <w:tr w:rsidR="00684C17" w:rsidRPr="00190796" w:rsidTr="00853B3B">
        <w:trPr>
          <w:cantSplit/>
          <w:jc w:val="center"/>
        </w:trPr>
        <w:tc>
          <w:tcPr>
            <w:tcW w:w="1968" w:type="pct"/>
            <w:shd w:val="clear" w:color="auto" w:fill="auto"/>
            <w:vAlign w:val="center"/>
          </w:tcPr>
          <w:p w:rsidR="00684C17" w:rsidRPr="00190796" w:rsidRDefault="00684C17" w:rsidP="00853B3B">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suitable.</w:t>
            </w:r>
          </w:p>
        </w:tc>
        <w:tc>
          <w:tcPr>
            <w:tcW w:w="652" w:type="pct"/>
            <w:shd w:val="clear" w:color="auto" w:fill="auto"/>
            <w:vAlign w:val="center"/>
          </w:tcPr>
          <w:p w:rsidR="00684C17" w:rsidRPr="00190796" w:rsidRDefault="00684C17" w:rsidP="00853B3B">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5"/>
            </w:r>
          </w:p>
        </w:tc>
      </w:tr>
      <w:tr w:rsidR="00684C17" w:rsidRPr="00190796" w:rsidTr="00853B3B">
        <w:trPr>
          <w:cantSplit/>
          <w:jc w:val="center"/>
        </w:trPr>
        <w:tc>
          <w:tcPr>
            <w:tcW w:w="1968" w:type="pct"/>
            <w:shd w:val="clear" w:color="auto" w:fill="D9D9D9" w:themeFill="background1" w:themeFillShade="D9"/>
            <w:vAlign w:val="center"/>
          </w:tcPr>
          <w:p w:rsidR="00684C17" w:rsidRPr="00190796" w:rsidRDefault="00684C17" w:rsidP="00853B3B">
            <w:pPr>
              <w:spacing w:after="0" w:line="240" w:lineRule="auto"/>
              <w:rPr>
                <w:rFonts w:cs="Times New Roman"/>
              </w:rPr>
            </w:pPr>
            <w:r>
              <w:rPr>
                <w:rFonts w:cs="Times New Roman"/>
              </w:rPr>
              <w:t>Q</w:t>
            </w:r>
            <w:r w:rsidRPr="00190796">
              <w:rPr>
                <w:rFonts w:cs="Times New Roman"/>
              </w:rPr>
              <w:t xml:space="preserve">. </w:t>
            </w:r>
            <w:r>
              <w:rPr>
                <w:rFonts w:cs="Times New Roman"/>
              </w:rPr>
              <w:t xml:space="preserve"> T</w:t>
            </w:r>
            <w:r w:rsidRPr="00C33CAF">
              <w:rPr>
                <w:rFonts w:cs="Times New Roman"/>
              </w:rPr>
              <w:t>his method seems applicable.</w:t>
            </w:r>
          </w:p>
        </w:tc>
        <w:tc>
          <w:tcPr>
            <w:tcW w:w="652" w:type="pct"/>
            <w:shd w:val="clear" w:color="auto" w:fill="D9D9D9" w:themeFill="background1" w:themeFillShade="D9"/>
            <w:vAlign w:val="center"/>
          </w:tcPr>
          <w:p w:rsidR="00684C17" w:rsidRPr="00190796" w:rsidRDefault="00684C17" w:rsidP="00853B3B">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5"/>
            </w:r>
          </w:p>
        </w:tc>
      </w:tr>
      <w:tr w:rsidR="00684C17" w:rsidRPr="00190796" w:rsidTr="00853B3B">
        <w:trPr>
          <w:cantSplit/>
          <w:jc w:val="center"/>
        </w:trPr>
        <w:tc>
          <w:tcPr>
            <w:tcW w:w="1968" w:type="pct"/>
            <w:shd w:val="clear" w:color="auto" w:fill="auto"/>
            <w:vAlign w:val="center"/>
          </w:tcPr>
          <w:p w:rsidR="00684C17" w:rsidRPr="00190796" w:rsidRDefault="00684C17" w:rsidP="00853B3B">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like a good match.</w:t>
            </w:r>
          </w:p>
        </w:tc>
        <w:tc>
          <w:tcPr>
            <w:tcW w:w="652" w:type="pct"/>
            <w:shd w:val="clear" w:color="auto" w:fill="auto"/>
            <w:vAlign w:val="center"/>
          </w:tcPr>
          <w:p w:rsidR="00684C17" w:rsidRPr="00190796" w:rsidRDefault="00684C17" w:rsidP="00853B3B">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684C17" w:rsidRPr="00190796" w:rsidRDefault="00684C17" w:rsidP="00853B3B">
            <w:pPr>
              <w:spacing w:after="0" w:line="240" w:lineRule="auto"/>
              <w:jc w:val="center"/>
              <w:rPr>
                <w:rFonts w:cs="Times New Roman"/>
                <w:spacing w:val="52"/>
              </w:rPr>
            </w:pPr>
            <w:r w:rsidRPr="00190796">
              <w:rPr>
                <w:rFonts w:cs="Times New Roman"/>
                <w:spacing w:val="52"/>
              </w:rPr>
              <w:sym w:font="Wingdings" w:char="F085"/>
            </w:r>
          </w:p>
        </w:tc>
      </w:tr>
    </w:tbl>
    <w:p w:rsidR="00684C17" w:rsidRDefault="00684C17" w:rsidP="000A0BB7">
      <w:pPr>
        <w:spacing w:after="0" w:line="240" w:lineRule="auto"/>
        <w:rPr>
          <w:rFonts w:eastAsia="Times New Roman" w:cs="Times New Roman"/>
          <w:bCs/>
        </w:rPr>
      </w:pPr>
    </w:p>
    <w:p w:rsidR="00684C17" w:rsidRDefault="00684C17" w:rsidP="000A0BB7">
      <w:pPr>
        <w:spacing w:after="0" w:line="240" w:lineRule="auto"/>
        <w:rPr>
          <w:rFonts w:eastAsia="Times New Roman" w:cs="Times New Roman"/>
          <w:bCs/>
        </w:rPr>
      </w:pPr>
    </w:p>
    <w:p w:rsidR="000A4EA9" w:rsidRDefault="000A0BB7" w:rsidP="000A0BB7">
      <w:pPr>
        <w:spacing w:after="0" w:line="240" w:lineRule="auto"/>
        <w:rPr>
          <w:rFonts w:eastAsia="Times New Roman" w:cs="Times New Roman"/>
          <w:bCs/>
        </w:rPr>
      </w:pPr>
      <w:proofErr w:type="gramStart"/>
      <w:r>
        <w:rPr>
          <w:rFonts w:eastAsia="Times New Roman" w:cs="Times New Roman"/>
          <w:bCs/>
        </w:rPr>
        <w:t xml:space="preserve">Q </w:t>
      </w:r>
      <w:r w:rsidR="000A4EA9" w:rsidRPr="004078D0">
        <w:rPr>
          <w:rFonts w:eastAsia="Times New Roman" w:cs="Times New Roman"/>
          <w:bCs/>
        </w:rPr>
        <w:t>.</w:t>
      </w:r>
      <w:proofErr w:type="gramEnd"/>
      <w:r w:rsidR="000A4EA9">
        <w:rPr>
          <w:rFonts w:eastAsia="Times New Roman" w:cs="Times New Roman"/>
          <w:bCs/>
        </w:rPr>
        <w:t xml:space="preserve"> Please tell us why you rated this tracking method the way you did. What did you like/not like about it?</w:t>
      </w:r>
    </w:p>
    <w:p w:rsidR="000A4EA9" w:rsidRDefault="000A4EA9" w:rsidP="000A0BB7">
      <w:pPr>
        <w:spacing w:after="0" w:line="240" w:lineRule="auto"/>
        <w:rPr>
          <w:rFonts w:eastAsia="Times New Roman" w:cs="Times New Roman"/>
          <w:bCs/>
        </w:rPr>
      </w:pPr>
      <w:r>
        <w:rPr>
          <w:rFonts w:eastAsia="Times New Roman" w:cs="Times New Roman"/>
          <w:bCs/>
        </w:rPr>
        <w:t>[text box]</w:t>
      </w:r>
    </w:p>
    <w:p w:rsidR="000A4EA9" w:rsidRDefault="000A4EA9" w:rsidP="000A0BB7">
      <w:pPr>
        <w:spacing w:after="0" w:line="240" w:lineRule="auto"/>
        <w:rPr>
          <w:rFonts w:eastAsia="Times New Roman" w:cs="Times New Roman"/>
          <w:bCs/>
        </w:rPr>
      </w:pPr>
    </w:p>
    <w:p w:rsidR="000A4EA9" w:rsidRDefault="000A4EA9" w:rsidP="000A0BB7">
      <w:pPr>
        <w:spacing w:after="0" w:line="240" w:lineRule="auto"/>
        <w:rPr>
          <w:rFonts w:eastAsia="Times New Roman" w:cs="Times New Roman"/>
          <w:bCs/>
        </w:rPr>
      </w:pPr>
    </w:p>
    <w:p w:rsidR="000A4EA9" w:rsidRPr="001C23B7" w:rsidRDefault="000A4EA9" w:rsidP="000A0BB7">
      <w:pPr>
        <w:spacing w:after="0" w:line="240" w:lineRule="auto"/>
        <w:rPr>
          <w:rFonts w:cs="Times New Roman"/>
          <w:u w:val="single"/>
        </w:rPr>
      </w:pPr>
      <w:r w:rsidRPr="001C23B7">
        <w:rPr>
          <w:rFonts w:cs="Times New Roman"/>
          <w:u w:val="single"/>
        </w:rPr>
        <w:t>SECTION III</w:t>
      </w:r>
    </w:p>
    <w:p w:rsidR="000A4EA9" w:rsidRDefault="000A4EA9" w:rsidP="000A0BB7">
      <w:pPr>
        <w:spacing w:after="0" w:line="240" w:lineRule="auto"/>
        <w:rPr>
          <w:rFonts w:cs="Times New Roman"/>
        </w:rPr>
      </w:pPr>
    </w:p>
    <w:p w:rsidR="007B258D" w:rsidRDefault="00757A75" w:rsidP="000A0BB7">
      <w:pPr>
        <w:spacing w:after="0" w:line="240" w:lineRule="auto"/>
        <w:rPr>
          <w:rFonts w:cs="Times New Roman"/>
        </w:rPr>
      </w:pPr>
      <w:r>
        <w:rPr>
          <w:rFonts w:cs="Times New Roman"/>
        </w:rPr>
        <w:t xml:space="preserve">Please tell us about how you adapt the Blues Program </w:t>
      </w:r>
      <w:r w:rsidR="0048629C">
        <w:rPr>
          <w:rFonts w:cs="Times New Roman"/>
        </w:rPr>
        <w:t>in</w:t>
      </w:r>
      <w:r w:rsidR="00B93AEC">
        <w:rPr>
          <w:rFonts w:cs="Times New Roman"/>
        </w:rPr>
        <w:t xml:space="preserve"> your job</w:t>
      </w:r>
      <w:r>
        <w:rPr>
          <w:rFonts w:cs="Times New Roman"/>
        </w:rPr>
        <w:t>.</w:t>
      </w:r>
    </w:p>
    <w:p w:rsidR="000A4EA9" w:rsidRPr="00190796" w:rsidRDefault="000A4EA9" w:rsidP="000A0BB7">
      <w:pPr>
        <w:spacing w:after="0" w:line="240" w:lineRule="auto"/>
        <w:rPr>
          <w:rFonts w:cs="Times New Roman"/>
        </w:rPr>
      </w:pP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p>
        </w:tc>
        <w:tc>
          <w:tcPr>
            <w:tcW w:w="652" w:type="pct"/>
            <w:shd w:val="clear" w:color="auto" w:fill="auto"/>
            <w:vAlign w:val="center"/>
          </w:tcPr>
          <w:p w:rsidR="000A4EA9" w:rsidRPr="00190796" w:rsidRDefault="000A4EA9" w:rsidP="000A0BB7">
            <w:pPr>
              <w:spacing w:after="0" w:line="240" w:lineRule="auto"/>
              <w:jc w:val="center"/>
              <w:rPr>
                <w:rFonts w:cs="Times New Roman"/>
                <w:spacing w:val="52"/>
              </w:rPr>
            </w:pPr>
            <w:r>
              <w:rPr>
                <w:rFonts w:cs="Times New Roman"/>
              </w:rPr>
              <w:t>Not at all</w:t>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Pr>
                <w:rFonts w:cs="Times New Roman"/>
              </w:rPr>
              <w:t>A very great extent</w:t>
            </w:r>
          </w:p>
        </w:tc>
      </w:tr>
      <w:tr w:rsidR="000A4EA9" w:rsidRPr="00190796" w:rsidTr="00482058">
        <w:trPr>
          <w:cantSplit/>
          <w:jc w:val="center"/>
        </w:trPr>
        <w:tc>
          <w:tcPr>
            <w:tcW w:w="1968"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xml:space="preserve">. </w:t>
            </w:r>
            <w:r>
              <w:rPr>
                <w:rFonts w:cs="Times New Roman"/>
              </w:rPr>
              <w:t>I modify how I present or discuss components of the Blues Program</w:t>
            </w:r>
            <w:r w:rsidRPr="00190796">
              <w:rPr>
                <w:rFonts w:cs="Times New Roman"/>
              </w:rPr>
              <w:t>.</w:t>
            </w:r>
          </w:p>
        </w:tc>
        <w:tc>
          <w:tcPr>
            <w:tcW w:w="652"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xml:space="preserve">. </w:t>
            </w:r>
            <w:r>
              <w:rPr>
                <w:rFonts w:cs="Times New Roman"/>
              </w:rPr>
              <w:t>I implement supplemental content or strategies when I deliver the Blues Program</w:t>
            </w:r>
            <w:r w:rsidRPr="00190796">
              <w:rPr>
                <w:rFonts w:cs="Times New Roman"/>
              </w:rPr>
              <w:t>.</w:t>
            </w:r>
          </w:p>
        </w:tc>
        <w:tc>
          <w:tcPr>
            <w:tcW w:w="652"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D9D9D9" w:themeFill="background1" w:themeFillShade="D9"/>
            <w:vAlign w:val="center"/>
          </w:tcPr>
          <w:p w:rsidR="000A4EA9" w:rsidRPr="00190796" w:rsidRDefault="000A4EA9" w:rsidP="000A0BB7">
            <w:pPr>
              <w:spacing w:after="0" w:line="240" w:lineRule="auto"/>
              <w:rPr>
                <w:rFonts w:cs="Times New Roman"/>
              </w:rPr>
            </w:pPr>
            <w:r>
              <w:rPr>
                <w:rFonts w:cs="Times New Roman"/>
              </w:rPr>
              <w:lastRenderedPageBreak/>
              <w:t>Q</w:t>
            </w:r>
            <w:r w:rsidRPr="00190796">
              <w:rPr>
                <w:rFonts w:cs="Times New Roman"/>
              </w:rPr>
              <w:t xml:space="preserve">. </w:t>
            </w:r>
            <w:r>
              <w:rPr>
                <w:rFonts w:cs="Times New Roman"/>
              </w:rPr>
              <w:t>I lengthen/extend the pacing of the Blues Program</w:t>
            </w:r>
            <w:r w:rsidRPr="00190796">
              <w:rPr>
                <w:rFonts w:cs="Times New Roman"/>
              </w:rPr>
              <w:t>.</w:t>
            </w:r>
          </w:p>
        </w:tc>
        <w:tc>
          <w:tcPr>
            <w:tcW w:w="652"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000A0BB7">
              <w:rPr>
                <w:rFonts w:cs="Times New Roman"/>
              </w:rPr>
              <w:t>.</w:t>
            </w:r>
            <w:r w:rsidRPr="00190796">
              <w:rPr>
                <w:rFonts w:cs="Times New Roman"/>
              </w:rPr>
              <w:t xml:space="preserve"> </w:t>
            </w:r>
            <w:r>
              <w:rPr>
                <w:rFonts w:cs="Times New Roman"/>
              </w:rPr>
              <w:t>I remove/skip components of the Blues Program</w:t>
            </w:r>
            <w:r w:rsidRPr="00190796">
              <w:rPr>
                <w:rFonts w:cs="Times New Roman"/>
              </w:rPr>
              <w:t>.</w:t>
            </w:r>
          </w:p>
        </w:tc>
        <w:tc>
          <w:tcPr>
            <w:tcW w:w="652"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D9D9D9" w:themeFill="background1" w:themeFillShade="D9"/>
            <w:vAlign w:val="center"/>
          </w:tcPr>
          <w:p w:rsidR="000A4EA9" w:rsidRPr="00190796" w:rsidRDefault="000A0BB7" w:rsidP="000A0BB7">
            <w:pPr>
              <w:spacing w:after="0" w:line="240" w:lineRule="auto"/>
              <w:rPr>
                <w:rFonts w:cs="Times New Roman"/>
              </w:rPr>
            </w:pPr>
            <w:r>
              <w:rPr>
                <w:rFonts w:cs="Times New Roman"/>
              </w:rPr>
              <w:t>Q</w:t>
            </w:r>
            <w:r w:rsidR="000A4EA9" w:rsidRPr="00190796">
              <w:rPr>
                <w:rFonts w:cs="Times New Roman"/>
              </w:rPr>
              <w:t xml:space="preserve">. </w:t>
            </w:r>
            <w:r w:rsidR="000A4EA9">
              <w:rPr>
                <w:rFonts w:cs="Times New Roman"/>
              </w:rPr>
              <w:t>I adjust the order of the Blues Program</w:t>
            </w:r>
            <w:r w:rsidR="000A4EA9" w:rsidRPr="00190796">
              <w:rPr>
                <w:rFonts w:cs="Times New Roman"/>
              </w:rPr>
              <w:t>.</w:t>
            </w:r>
          </w:p>
        </w:tc>
        <w:tc>
          <w:tcPr>
            <w:tcW w:w="652" w:type="pct"/>
            <w:shd w:val="clear" w:color="auto" w:fill="D9D9D9" w:themeFill="background1" w:themeFillShade="D9"/>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r w:rsidR="000A4EA9" w:rsidRPr="00190796" w:rsidTr="00482058">
        <w:trPr>
          <w:cantSplit/>
          <w:jc w:val="center"/>
        </w:trPr>
        <w:tc>
          <w:tcPr>
            <w:tcW w:w="1968" w:type="pct"/>
            <w:shd w:val="clear" w:color="auto" w:fill="auto"/>
            <w:vAlign w:val="center"/>
          </w:tcPr>
          <w:p w:rsidR="000A4EA9" w:rsidRPr="00190796" w:rsidRDefault="000A4EA9" w:rsidP="000A0BB7">
            <w:pPr>
              <w:spacing w:after="0" w:line="240" w:lineRule="auto"/>
              <w:rPr>
                <w:rFonts w:cs="Times New Roman"/>
              </w:rPr>
            </w:pPr>
            <w:r>
              <w:rPr>
                <w:rFonts w:cs="Times New Roman"/>
              </w:rPr>
              <w:t>Q</w:t>
            </w:r>
            <w:r w:rsidRPr="00190796">
              <w:rPr>
                <w:rFonts w:cs="Times New Roman"/>
              </w:rPr>
              <w:t xml:space="preserve">. </w:t>
            </w:r>
            <w:r>
              <w:rPr>
                <w:rFonts w:cs="Times New Roman"/>
              </w:rPr>
              <w:t>I shorten/condense pacing of the Blues Program</w:t>
            </w:r>
            <w:r w:rsidRPr="00190796">
              <w:rPr>
                <w:rFonts w:cs="Times New Roman"/>
              </w:rPr>
              <w:t>.</w:t>
            </w:r>
          </w:p>
        </w:tc>
        <w:tc>
          <w:tcPr>
            <w:tcW w:w="652" w:type="pct"/>
            <w:shd w:val="clear" w:color="auto" w:fill="auto"/>
            <w:vAlign w:val="center"/>
          </w:tcPr>
          <w:p w:rsidR="000A4EA9" w:rsidRPr="00190796" w:rsidRDefault="000A4EA9" w:rsidP="000A0BB7">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4"/>
            </w:r>
          </w:p>
        </w:tc>
        <w:tc>
          <w:tcPr>
            <w:tcW w:w="649" w:type="pct"/>
            <w:shd w:val="clear" w:color="auto" w:fill="auto"/>
            <w:vAlign w:val="center"/>
          </w:tcPr>
          <w:p w:rsidR="000A4EA9" w:rsidRPr="00190796" w:rsidRDefault="000A4EA9" w:rsidP="000A0BB7">
            <w:pPr>
              <w:spacing w:after="0" w:line="240" w:lineRule="auto"/>
              <w:jc w:val="center"/>
              <w:rPr>
                <w:rFonts w:cs="Times New Roman"/>
                <w:spacing w:val="52"/>
              </w:rPr>
            </w:pPr>
            <w:r w:rsidRPr="00190796">
              <w:rPr>
                <w:rFonts w:cs="Times New Roman"/>
                <w:spacing w:val="52"/>
              </w:rPr>
              <w:sym w:font="Wingdings" w:char="F085"/>
            </w:r>
          </w:p>
        </w:tc>
      </w:tr>
    </w:tbl>
    <w:p w:rsidR="000A4EA9" w:rsidRPr="00190796" w:rsidRDefault="000A4EA9" w:rsidP="000A0BB7">
      <w:pPr>
        <w:spacing w:after="0" w:line="240" w:lineRule="auto"/>
      </w:pPr>
    </w:p>
    <w:p w:rsidR="00724A4E" w:rsidRPr="00232F93" w:rsidRDefault="00724A4E" w:rsidP="000A0BB7">
      <w:pPr>
        <w:spacing w:after="0" w:line="240" w:lineRule="auto"/>
      </w:pPr>
    </w:p>
    <w:sectPr w:rsidR="00724A4E" w:rsidRPr="00232F93" w:rsidSect="00712327">
      <w:headerReference w:type="default" r:id="rId7"/>
      <w:pgSz w:w="12240" w:h="15840" w:code="1"/>
      <w:pgMar w:top="144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512B" w:rsidRDefault="0025512B" w:rsidP="001F0F67">
      <w:pPr>
        <w:spacing w:after="0" w:line="240" w:lineRule="auto"/>
      </w:pPr>
      <w:r>
        <w:separator/>
      </w:r>
    </w:p>
  </w:endnote>
  <w:endnote w:type="continuationSeparator" w:id="0">
    <w:p w:rsidR="0025512B" w:rsidRDefault="0025512B" w:rsidP="001F0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512B" w:rsidRDefault="0025512B" w:rsidP="001F0F67">
      <w:pPr>
        <w:spacing w:after="0" w:line="240" w:lineRule="auto"/>
      </w:pPr>
      <w:r>
        <w:separator/>
      </w:r>
    </w:p>
  </w:footnote>
  <w:footnote w:type="continuationSeparator" w:id="0">
    <w:p w:rsidR="0025512B" w:rsidRDefault="0025512B" w:rsidP="001F0F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4B61" w:rsidRPr="00232F93" w:rsidRDefault="00E21AB5" w:rsidP="00454B61">
    <w:pPr>
      <w:spacing w:after="0" w:line="240" w:lineRule="auto"/>
    </w:pPr>
    <w:r w:rsidRPr="00232F93">
      <w:t>Tracking Adaptation of Blues Program Implementation (TABI)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90B61"/>
    <w:multiLevelType w:val="hybridMultilevel"/>
    <w:tmpl w:val="5FD4C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D3C76"/>
    <w:multiLevelType w:val="hybridMultilevel"/>
    <w:tmpl w:val="51EAE8C0"/>
    <w:lvl w:ilvl="0" w:tplc="964E98A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9137D"/>
    <w:multiLevelType w:val="hybridMultilevel"/>
    <w:tmpl w:val="B2DAF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896EEA"/>
    <w:multiLevelType w:val="hybridMultilevel"/>
    <w:tmpl w:val="C9F44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AC35D7"/>
    <w:multiLevelType w:val="multilevel"/>
    <w:tmpl w:val="90BE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734187"/>
    <w:multiLevelType w:val="hybridMultilevel"/>
    <w:tmpl w:val="2CD45034"/>
    <w:lvl w:ilvl="0" w:tplc="964E98A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C15C3C"/>
    <w:multiLevelType w:val="hybridMultilevel"/>
    <w:tmpl w:val="18224A1E"/>
    <w:lvl w:ilvl="0" w:tplc="964E98A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BD7483"/>
    <w:multiLevelType w:val="hybridMultilevel"/>
    <w:tmpl w:val="33780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8279A8"/>
    <w:multiLevelType w:val="hybridMultilevel"/>
    <w:tmpl w:val="C4020DB0"/>
    <w:lvl w:ilvl="0" w:tplc="7778D828">
      <w:start w:val="812"/>
      <w:numFmt w:val="bullet"/>
      <w:lvlText w:val="-"/>
      <w:lvlJc w:val="left"/>
      <w:pPr>
        <w:ind w:left="360" w:hanging="360"/>
      </w:pPr>
      <w:rPr>
        <w:rFonts w:ascii="Calibri" w:eastAsiaTheme="minorHAnsi" w:hAnsi="Calibri"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DA0481B"/>
    <w:multiLevelType w:val="multilevel"/>
    <w:tmpl w:val="12B4F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F85699"/>
    <w:multiLevelType w:val="hybridMultilevel"/>
    <w:tmpl w:val="048A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626598"/>
    <w:multiLevelType w:val="multilevel"/>
    <w:tmpl w:val="AC50FC28"/>
    <w:lvl w:ilvl="0">
      <w:start w:val="1"/>
      <w:numFmt w:val="bullet"/>
      <w:lvlText w:val=""/>
      <w:lvlJc w:val="left"/>
      <w:pPr>
        <w:tabs>
          <w:tab w:val="num" w:pos="1485"/>
        </w:tabs>
        <w:ind w:left="1485" w:hanging="360"/>
      </w:pPr>
      <w:rPr>
        <w:rFonts w:ascii="Symbol" w:hAnsi="Symbol" w:hint="default"/>
        <w:sz w:val="20"/>
      </w:rPr>
    </w:lvl>
    <w:lvl w:ilvl="1" w:tentative="1">
      <w:start w:val="1"/>
      <w:numFmt w:val="bullet"/>
      <w:lvlText w:val="o"/>
      <w:lvlJc w:val="left"/>
      <w:pPr>
        <w:tabs>
          <w:tab w:val="num" w:pos="2205"/>
        </w:tabs>
        <w:ind w:left="2205" w:hanging="360"/>
      </w:pPr>
      <w:rPr>
        <w:rFonts w:ascii="Courier New" w:hAnsi="Courier New" w:hint="default"/>
        <w:sz w:val="20"/>
      </w:rPr>
    </w:lvl>
    <w:lvl w:ilvl="2" w:tentative="1">
      <w:start w:val="1"/>
      <w:numFmt w:val="bullet"/>
      <w:lvlText w:val=""/>
      <w:lvlJc w:val="left"/>
      <w:pPr>
        <w:tabs>
          <w:tab w:val="num" w:pos="2925"/>
        </w:tabs>
        <w:ind w:left="2925" w:hanging="360"/>
      </w:pPr>
      <w:rPr>
        <w:rFonts w:ascii="Wingdings" w:hAnsi="Wingdings" w:hint="default"/>
        <w:sz w:val="20"/>
      </w:rPr>
    </w:lvl>
    <w:lvl w:ilvl="3" w:tentative="1">
      <w:start w:val="1"/>
      <w:numFmt w:val="bullet"/>
      <w:lvlText w:val=""/>
      <w:lvlJc w:val="left"/>
      <w:pPr>
        <w:tabs>
          <w:tab w:val="num" w:pos="3645"/>
        </w:tabs>
        <w:ind w:left="3645" w:hanging="360"/>
      </w:pPr>
      <w:rPr>
        <w:rFonts w:ascii="Wingdings" w:hAnsi="Wingdings" w:hint="default"/>
        <w:sz w:val="20"/>
      </w:rPr>
    </w:lvl>
    <w:lvl w:ilvl="4" w:tentative="1">
      <w:start w:val="1"/>
      <w:numFmt w:val="bullet"/>
      <w:lvlText w:val=""/>
      <w:lvlJc w:val="left"/>
      <w:pPr>
        <w:tabs>
          <w:tab w:val="num" w:pos="4365"/>
        </w:tabs>
        <w:ind w:left="4365" w:hanging="360"/>
      </w:pPr>
      <w:rPr>
        <w:rFonts w:ascii="Wingdings" w:hAnsi="Wingdings" w:hint="default"/>
        <w:sz w:val="20"/>
      </w:rPr>
    </w:lvl>
    <w:lvl w:ilvl="5" w:tentative="1">
      <w:start w:val="1"/>
      <w:numFmt w:val="bullet"/>
      <w:lvlText w:val=""/>
      <w:lvlJc w:val="left"/>
      <w:pPr>
        <w:tabs>
          <w:tab w:val="num" w:pos="5085"/>
        </w:tabs>
        <w:ind w:left="5085" w:hanging="360"/>
      </w:pPr>
      <w:rPr>
        <w:rFonts w:ascii="Wingdings" w:hAnsi="Wingdings" w:hint="default"/>
        <w:sz w:val="20"/>
      </w:rPr>
    </w:lvl>
    <w:lvl w:ilvl="6" w:tentative="1">
      <w:start w:val="1"/>
      <w:numFmt w:val="bullet"/>
      <w:lvlText w:val=""/>
      <w:lvlJc w:val="left"/>
      <w:pPr>
        <w:tabs>
          <w:tab w:val="num" w:pos="5805"/>
        </w:tabs>
        <w:ind w:left="5805" w:hanging="360"/>
      </w:pPr>
      <w:rPr>
        <w:rFonts w:ascii="Wingdings" w:hAnsi="Wingdings" w:hint="default"/>
        <w:sz w:val="20"/>
      </w:rPr>
    </w:lvl>
    <w:lvl w:ilvl="7" w:tentative="1">
      <w:start w:val="1"/>
      <w:numFmt w:val="bullet"/>
      <w:lvlText w:val=""/>
      <w:lvlJc w:val="left"/>
      <w:pPr>
        <w:tabs>
          <w:tab w:val="num" w:pos="6525"/>
        </w:tabs>
        <w:ind w:left="6525" w:hanging="360"/>
      </w:pPr>
      <w:rPr>
        <w:rFonts w:ascii="Wingdings" w:hAnsi="Wingdings" w:hint="default"/>
        <w:sz w:val="20"/>
      </w:rPr>
    </w:lvl>
    <w:lvl w:ilvl="8" w:tentative="1">
      <w:start w:val="1"/>
      <w:numFmt w:val="bullet"/>
      <w:lvlText w:val=""/>
      <w:lvlJc w:val="left"/>
      <w:pPr>
        <w:tabs>
          <w:tab w:val="num" w:pos="7245"/>
        </w:tabs>
        <w:ind w:left="7245" w:hanging="360"/>
      </w:pPr>
      <w:rPr>
        <w:rFonts w:ascii="Wingdings" w:hAnsi="Wingdings" w:hint="default"/>
        <w:sz w:val="20"/>
      </w:rPr>
    </w:lvl>
  </w:abstractNum>
  <w:num w:numId="1">
    <w:abstractNumId w:val="0"/>
  </w:num>
  <w:num w:numId="2">
    <w:abstractNumId w:val="6"/>
  </w:num>
  <w:num w:numId="3">
    <w:abstractNumId w:val="5"/>
  </w:num>
  <w:num w:numId="4">
    <w:abstractNumId w:val="1"/>
  </w:num>
  <w:num w:numId="5">
    <w:abstractNumId w:val="8"/>
  </w:num>
  <w:num w:numId="6">
    <w:abstractNumId w:val="9"/>
  </w:num>
  <w:num w:numId="7">
    <w:abstractNumId w:val="4"/>
  </w:num>
  <w:num w:numId="8">
    <w:abstractNumId w:val="11"/>
  </w:num>
  <w:num w:numId="9">
    <w:abstractNumId w:val="2"/>
  </w:num>
  <w:num w:numId="10">
    <w:abstractNumId w:val="7"/>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5674"/>
    <w:rsid w:val="00010686"/>
    <w:rsid w:val="00075369"/>
    <w:rsid w:val="000A0BB7"/>
    <w:rsid w:val="000A4EA9"/>
    <w:rsid w:val="000A5D49"/>
    <w:rsid w:val="000B5B41"/>
    <w:rsid w:val="000B64FA"/>
    <w:rsid w:val="00112BD1"/>
    <w:rsid w:val="001407FB"/>
    <w:rsid w:val="001F0F67"/>
    <w:rsid w:val="00232F93"/>
    <w:rsid w:val="00241334"/>
    <w:rsid w:val="00255007"/>
    <w:rsid w:val="0025512B"/>
    <w:rsid w:val="002C5F41"/>
    <w:rsid w:val="00345A79"/>
    <w:rsid w:val="00373382"/>
    <w:rsid w:val="00393D3C"/>
    <w:rsid w:val="003C13A8"/>
    <w:rsid w:val="00454B61"/>
    <w:rsid w:val="00455309"/>
    <w:rsid w:val="0048629C"/>
    <w:rsid w:val="004A5D24"/>
    <w:rsid w:val="004C1EDD"/>
    <w:rsid w:val="004F52D9"/>
    <w:rsid w:val="00541BD5"/>
    <w:rsid w:val="005702ED"/>
    <w:rsid w:val="005E6BF7"/>
    <w:rsid w:val="00617CA1"/>
    <w:rsid w:val="00623278"/>
    <w:rsid w:val="00677B7D"/>
    <w:rsid w:val="00683E9D"/>
    <w:rsid w:val="00684C17"/>
    <w:rsid w:val="006A5B4C"/>
    <w:rsid w:val="006C4C8A"/>
    <w:rsid w:val="006E060C"/>
    <w:rsid w:val="00712327"/>
    <w:rsid w:val="00724A4E"/>
    <w:rsid w:val="00757A75"/>
    <w:rsid w:val="007B0869"/>
    <w:rsid w:val="007B258D"/>
    <w:rsid w:val="007B3627"/>
    <w:rsid w:val="008B48CB"/>
    <w:rsid w:val="008F4971"/>
    <w:rsid w:val="00915674"/>
    <w:rsid w:val="009D22F0"/>
    <w:rsid w:val="009F08AB"/>
    <w:rsid w:val="009F6C7F"/>
    <w:rsid w:val="00A060E6"/>
    <w:rsid w:val="00A6032E"/>
    <w:rsid w:val="00A81625"/>
    <w:rsid w:val="00B379EA"/>
    <w:rsid w:val="00B93AEC"/>
    <w:rsid w:val="00BA06F8"/>
    <w:rsid w:val="00BE485B"/>
    <w:rsid w:val="00BE7A1C"/>
    <w:rsid w:val="00D82903"/>
    <w:rsid w:val="00DC0624"/>
    <w:rsid w:val="00E21AB5"/>
    <w:rsid w:val="00E65101"/>
    <w:rsid w:val="00EC7CB5"/>
    <w:rsid w:val="00FA7920"/>
    <w:rsid w:val="00FC3214"/>
    <w:rsid w:val="00FD2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91196"/>
  <w15:docId w15:val="{7127EACD-F241-454B-BC86-5141CC451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0F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0F67"/>
    <w:pPr>
      <w:ind w:left="720"/>
      <w:contextualSpacing/>
    </w:pPr>
  </w:style>
  <w:style w:type="paragraph" w:styleId="Header">
    <w:name w:val="header"/>
    <w:basedOn w:val="Normal"/>
    <w:link w:val="HeaderChar"/>
    <w:uiPriority w:val="99"/>
    <w:unhideWhenUsed/>
    <w:rsid w:val="001F0F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0F67"/>
  </w:style>
  <w:style w:type="paragraph" w:styleId="Footer">
    <w:name w:val="footer"/>
    <w:basedOn w:val="Normal"/>
    <w:link w:val="FooterChar"/>
    <w:uiPriority w:val="99"/>
    <w:unhideWhenUsed/>
    <w:rsid w:val="001F0F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0F67"/>
  </w:style>
  <w:style w:type="paragraph" w:styleId="BalloonText">
    <w:name w:val="Balloon Text"/>
    <w:basedOn w:val="Normal"/>
    <w:link w:val="BalloonTextChar"/>
    <w:uiPriority w:val="99"/>
    <w:semiHidden/>
    <w:unhideWhenUsed/>
    <w:rsid w:val="00683E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3E9D"/>
    <w:rPr>
      <w:rFonts w:ascii="Tahoma" w:hAnsi="Tahoma" w:cs="Tahoma"/>
      <w:sz w:val="16"/>
      <w:szCs w:val="16"/>
    </w:rPr>
  </w:style>
  <w:style w:type="character" w:styleId="Emphasis">
    <w:name w:val="Emphasis"/>
    <w:basedOn w:val="DefaultParagraphFont"/>
    <w:uiPriority w:val="20"/>
    <w:qFormat/>
    <w:rsid w:val="00232F93"/>
    <w:rPr>
      <w:i w:val="0"/>
      <w:iCs w:val="0"/>
    </w:rPr>
  </w:style>
  <w:style w:type="paragraph" w:styleId="NormalWeb">
    <w:name w:val="Normal (Web)"/>
    <w:basedOn w:val="Normal"/>
    <w:uiPriority w:val="99"/>
    <w:unhideWhenUsed/>
    <w:rsid w:val="00232F93"/>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0A4EA9"/>
  </w:style>
  <w:style w:type="character" w:styleId="CommentReference">
    <w:name w:val="annotation reference"/>
    <w:basedOn w:val="DefaultParagraphFont"/>
    <w:uiPriority w:val="99"/>
    <w:semiHidden/>
    <w:unhideWhenUsed/>
    <w:rsid w:val="000A4EA9"/>
    <w:rPr>
      <w:sz w:val="16"/>
      <w:szCs w:val="16"/>
    </w:rPr>
  </w:style>
  <w:style w:type="paragraph" w:styleId="CommentText">
    <w:name w:val="annotation text"/>
    <w:basedOn w:val="Normal"/>
    <w:link w:val="CommentTextChar"/>
    <w:uiPriority w:val="99"/>
    <w:semiHidden/>
    <w:unhideWhenUsed/>
    <w:rsid w:val="000A4EA9"/>
    <w:pPr>
      <w:spacing w:line="240" w:lineRule="auto"/>
    </w:pPr>
    <w:rPr>
      <w:sz w:val="20"/>
      <w:szCs w:val="20"/>
    </w:rPr>
  </w:style>
  <w:style w:type="character" w:customStyle="1" w:styleId="CommentTextChar">
    <w:name w:val="Comment Text Char"/>
    <w:basedOn w:val="DefaultParagraphFont"/>
    <w:link w:val="CommentText"/>
    <w:uiPriority w:val="99"/>
    <w:semiHidden/>
    <w:rsid w:val="000A4EA9"/>
    <w:rPr>
      <w:sz w:val="20"/>
      <w:szCs w:val="20"/>
    </w:rPr>
  </w:style>
  <w:style w:type="paragraph" w:styleId="CommentSubject">
    <w:name w:val="annotation subject"/>
    <w:basedOn w:val="CommentText"/>
    <w:next w:val="CommentText"/>
    <w:link w:val="CommentSubjectChar"/>
    <w:uiPriority w:val="99"/>
    <w:semiHidden/>
    <w:unhideWhenUsed/>
    <w:rsid w:val="007B258D"/>
    <w:rPr>
      <w:b/>
      <w:bCs/>
    </w:rPr>
  </w:style>
  <w:style w:type="character" w:customStyle="1" w:styleId="CommentSubjectChar">
    <w:name w:val="Comment Subject Char"/>
    <w:basedOn w:val="CommentTextChar"/>
    <w:link w:val="CommentSubject"/>
    <w:uiPriority w:val="99"/>
    <w:semiHidden/>
    <w:rsid w:val="007B258D"/>
    <w:rPr>
      <w:b/>
      <w:bCs/>
      <w:sz w:val="20"/>
      <w:szCs w:val="20"/>
    </w:rPr>
  </w:style>
  <w:style w:type="table" w:styleId="TableGrid">
    <w:name w:val="Table Grid"/>
    <w:basedOn w:val="TableNormal"/>
    <w:uiPriority w:val="59"/>
    <w:rsid w:val="002C5F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B5B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704703">
      <w:bodyDiv w:val="1"/>
      <w:marLeft w:val="0"/>
      <w:marRight w:val="0"/>
      <w:marTop w:val="0"/>
      <w:marBottom w:val="0"/>
      <w:divBdr>
        <w:top w:val="none" w:sz="0" w:space="0" w:color="auto"/>
        <w:left w:val="none" w:sz="0" w:space="0" w:color="auto"/>
        <w:bottom w:val="none" w:sz="0" w:space="0" w:color="auto"/>
        <w:right w:val="none" w:sz="0" w:space="0" w:color="auto"/>
      </w:divBdr>
      <w:divsChild>
        <w:div w:id="2067950521">
          <w:marLeft w:val="0"/>
          <w:marRight w:val="0"/>
          <w:marTop w:val="0"/>
          <w:marBottom w:val="0"/>
          <w:divBdr>
            <w:top w:val="none" w:sz="0" w:space="0" w:color="auto"/>
            <w:left w:val="none" w:sz="0" w:space="0" w:color="auto"/>
            <w:bottom w:val="none" w:sz="0" w:space="0" w:color="auto"/>
            <w:right w:val="none" w:sz="0" w:space="0" w:color="auto"/>
          </w:divBdr>
          <w:divsChild>
            <w:div w:id="815488380">
              <w:marLeft w:val="-15"/>
              <w:marRight w:val="0"/>
              <w:marTop w:val="0"/>
              <w:marBottom w:val="0"/>
              <w:divBdr>
                <w:top w:val="single" w:sz="12" w:space="2" w:color="007AC0"/>
                <w:left w:val="single" w:sz="12" w:space="2" w:color="007AC0"/>
                <w:bottom w:val="single" w:sz="12" w:space="2" w:color="007AC0"/>
                <w:right w:val="single" w:sz="12" w:space="2" w:color="007AC0"/>
              </w:divBdr>
              <w:divsChild>
                <w:div w:id="377750069">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sChild>
    </w:div>
    <w:div w:id="1950770602">
      <w:bodyDiv w:val="1"/>
      <w:marLeft w:val="0"/>
      <w:marRight w:val="0"/>
      <w:marTop w:val="0"/>
      <w:marBottom w:val="0"/>
      <w:divBdr>
        <w:top w:val="none" w:sz="0" w:space="0" w:color="auto"/>
        <w:left w:val="none" w:sz="0" w:space="0" w:color="auto"/>
        <w:bottom w:val="none" w:sz="0" w:space="0" w:color="auto"/>
        <w:right w:val="none" w:sz="0" w:space="0" w:color="auto"/>
      </w:divBdr>
      <w:divsChild>
        <w:div w:id="1852991485">
          <w:marLeft w:val="0"/>
          <w:marRight w:val="0"/>
          <w:marTop w:val="0"/>
          <w:marBottom w:val="0"/>
          <w:divBdr>
            <w:top w:val="none" w:sz="0" w:space="0" w:color="auto"/>
            <w:left w:val="none" w:sz="0" w:space="0" w:color="auto"/>
            <w:bottom w:val="none" w:sz="0" w:space="0" w:color="auto"/>
            <w:right w:val="none" w:sz="0" w:space="0" w:color="auto"/>
          </w:divBdr>
          <w:divsChild>
            <w:div w:id="1275557239">
              <w:marLeft w:val="-15"/>
              <w:marRight w:val="0"/>
              <w:marTop w:val="0"/>
              <w:marBottom w:val="0"/>
              <w:divBdr>
                <w:top w:val="single" w:sz="12" w:space="2" w:color="007AC0"/>
                <w:left w:val="single" w:sz="12" w:space="2" w:color="007AC0"/>
                <w:bottom w:val="single" w:sz="12" w:space="2" w:color="007AC0"/>
                <w:right w:val="single" w:sz="12" w:space="2" w:color="007AC0"/>
              </w:divBdr>
              <w:divsChild>
                <w:div w:id="778647404">
                  <w:marLeft w:val="120"/>
                  <w:marRight w:val="120"/>
                  <w:marTop w:val="120"/>
                  <w:marBottom w:val="120"/>
                  <w:divBdr>
                    <w:top w:val="none" w:sz="0" w:space="0" w:color="auto"/>
                    <w:left w:val="none" w:sz="0" w:space="0" w:color="auto"/>
                    <w:bottom w:val="none" w:sz="0" w:space="0" w:color="auto"/>
                    <w:right w:val="none" w:sz="0" w:space="0" w:color="auto"/>
                  </w:divBdr>
                  <w:divsChild>
                    <w:div w:id="29021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620</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GHC</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 Cara</dc:creator>
  <cp:lastModifiedBy>Callie L. Walsh-Bailey</cp:lastModifiedBy>
  <cp:revision>8</cp:revision>
  <cp:lastPrinted>2018-06-24T18:23:00Z</cp:lastPrinted>
  <dcterms:created xsi:type="dcterms:W3CDTF">2017-09-19T00:17:00Z</dcterms:created>
  <dcterms:modified xsi:type="dcterms:W3CDTF">2018-12-12T22:45:00Z</dcterms:modified>
</cp:coreProperties>
</file>